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5C" w:rsidRDefault="00212E5C" w:rsidP="00212E5C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Labās prakses piem</w:t>
      </w:r>
      <w:r>
        <w:rPr>
          <w:sz w:val="28"/>
        </w:rPr>
        <w:t>ē</w:t>
      </w:r>
      <w:r>
        <w:rPr>
          <w:rFonts w:ascii="Times New Roman" w:eastAsia="Times New Roman" w:hAnsi="Times New Roman" w:cs="Times New Roman"/>
          <w:b/>
          <w:sz w:val="28"/>
        </w:rPr>
        <w:t>rs/mācību ekskursija</w:t>
      </w:r>
    </w:p>
    <w:p w:rsidR="00212E5C" w:rsidRDefault="00212E5C" w:rsidP="00212E5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4845" w:type="dxa"/>
        <w:tblInd w:w="-108" w:type="dxa"/>
        <w:tblCellMar>
          <w:top w:w="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3528"/>
        <w:gridCol w:w="11317"/>
      </w:tblGrid>
      <w:tr w:rsidR="00212E5C" w:rsidRPr="00435EF6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435EF6" w:rsidRDefault="00212E5C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Pedagogs (v</w:t>
            </w: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ā</w:t>
            </w:r>
            <w:r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rds, uzv</w:t>
            </w: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ā</w:t>
            </w:r>
            <w:r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rds)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435EF6" w:rsidRDefault="00212E5C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16B9D" w:rsidRPr="00435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Inga </w:t>
            </w:r>
            <w:proofErr w:type="spellStart"/>
            <w:r w:rsidR="00E16B9D" w:rsidRPr="00435EF6">
              <w:rPr>
                <w:rFonts w:ascii="Times New Roman" w:eastAsia="Times New Roman" w:hAnsi="Times New Roman" w:cs="Times New Roman"/>
                <w:sz w:val="28"/>
                <w:szCs w:val="28"/>
              </w:rPr>
              <w:t>Romanovska</w:t>
            </w:r>
            <w:proofErr w:type="spellEnd"/>
          </w:p>
          <w:p w:rsidR="00212E5C" w:rsidRPr="00435EF6" w:rsidRDefault="00212E5C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5C" w:rsidRPr="00435EF6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435EF6" w:rsidRDefault="00212E5C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Grupa (vecums un skaits)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435EF6" w:rsidRDefault="00212E5C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777C3">
              <w:rPr>
                <w:rFonts w:ascii="Times New Roman" w:eastAsia="Times New Roman" w:hAnsi="Times New Roman" w:cs="Times New Roman"/>
                <w:sz w:val="28"/>
                <w:szCs w:val="28"/>
              </w:rPr>
              <w:t>Sagatavošanas grupa</w:t>
            </w:r>
            <w:r w:rsidR="00915D9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un viņu vecāki -</w:t>
            </w:r>
            <w:r w:rsidR="00E16B9D" w:rsidRPr="00435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 </w:t>
            </w:r>
          </w:p>
          <w:p w:rsidR="00212E5C" w:rsidRPr="00435EF6" w:rsidRDefault="00212E5C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12E5C" w:rsidRPr="00435EF6" w:rsidTr="008F35D9">
        <w:trPr>
          <w:trHeight w:val="343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435EF6" w:rsidRDefault="00212E5C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Izgl</w:t>
            </w: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ī</w:t>
            </w:r>
            <w:r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</w:t>
            </w: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ī</w:t>
            </w:r>
            <w:r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bas iest</w:t>
            </w: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ā</w:t>
            </w:r>
            <w:r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de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435EF6" w:rsidRDefault="00E16B9D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Z.A.Meierovica</w:t>
            </w:r>
            <w:proofErr w:type="spellEnd"/>
            <w:r w:rsidRPr="00435EF6">
              <w:rPr>
                <w:rFonts w:ascii="Times New Roman" w:hAnsi="Times New Roman" w:cs="Times New Roman"/>
                <w:sz w:val="28"/>
                <w:szCs w:val="28"/>
              </w:rPr>
              <w:t xml:space="preserve"> Kabiles pamatskola</w:t>
            </w:r>
          </w:p>
        </w:tc>
      </w:tr>
      <w:tr w:rsidR="00212E5C" w:rsidRPr="00435EF6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435EF6" w:rsidRDefault="00212E5C" w:rsidP="008F35D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Pedagoga kontaktinform</w:t>
            </w: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ā</w:t>
            </w:r>
            <w:r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cija</w:t>
            </w:r>
          </w:p>
          <w:p w:rsidR="00212E5C" w:rsidRPr="00435EF6" w:rsidRDefault="00212E5C" w:rsidP="008F35D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(e-pasts, tālrunis)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435EF6" w:rsidRDefault="00212E5C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16B9D" w:rsidRPr="00435EF6">
              <w:rPr>
                <w:rFonts w:ascii="Times New Roman" w:eastAsia="Times New Roman" w:hAnsi="Times New Roman" w:cs="Times New Roman"/>
                <w:sz w:val="28"/>
                <w:szCs w:val="28"/>
              </w:rPr>
              <w:t>ingarom@inbox.lv</w:t>
            </w:r>
          </w:p>
        </w:tc>
      </w:tr>
      <w:tr w:rsidR="00212E5C" w:rsidRPr="00435EF6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435EF6" w:rsidRDefault="00212E5C" w:rsidP="008F35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b/>
                <w:sz w:val="28"/>
                <w:szCs w:val="28"/>
              </w:rPr>
              <w:t>Ekskursijas norises vietas, laiks, ilgums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435EF6" w:rsidRDefault="00E16B9D" w:rsidP="008F35D9">
            <w:pPr>
              <w:spacing w:line="23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 xml:space="preserve"> “Laumas dabas parks” 01.06.2018., 6h</w:t>
            </w:r>
          </w:p>
          <w:p w:rsidR="00212E5C" w:rsidRPr="00435EF6" w:rsidRDefault="00212E5C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5C" w:rsidRPr="00435EF6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435EF6" w:rsidRDefault="00212E5C" w:rsidP="008F35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b/>
                <w:sz w:val="28"/>
                <w:szCs w:val="28"/>
              </w:rPr>
              <w:t>Nodarbības un tēmas, kurās veikts sagatavošanas darbs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435EF6" w:rsidRDefault="00435EF6" w:rsidP="008F35D9">
            <w:pPr>
              <w:spacing w:line="23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Dabas</w:t>
            </w:r>
            <w:r w:rsidR="00915D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zinības</w:t>
            </w:r>
            <w:r w:rsidR="00A777C3">
              <w:rPr>
                <w:rFonts w:ascii="Times New Roman" w:hAnsi="Times New Roman" w:cs="Times New Roman"/>
                <w:sz w:val="28"/>
                <w:szCs w:val="28"/>
              </w:rPr>
              <w:t xml:space="preserve"> -  mežs</w:t>
            </w:r>
            <w:r w:rsidR="00E16B9D" w:rsidRPr="00435EF6">
              <w:rPr>
                <w:rFonts w:ascii="Times New Roman" w:hAnsi="Times New Roman" w:cs="Times New Roman"/>
                <w:sz w:val="28"/>
                <w:szCs w:val="28"/>
              </w:rPr>
              <w:t>, kukaiņi, putni</w:t>
            </w:r>
          </w:p>
          <w:p w:rsidR="00E16B9D" w:rsidRPr="00435EF6" w:rsidRDefault="00A777C3" w:rsidP="008F35D9">
            <w:pPr>
              <w:spacing w:line="23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Sociālās zinības- drav</w:t>
            </w:r>
            <w:r w:rsidR="00E16B9D" w:rsidRPr="00435EF6">
              <w:rPr>
                <w:rFonts w:ascii="Times New Roman" w:hAnsi="Times New Roman" w:cs="Times New Roman"/>
                <w:sz w:val="28"/>
                <w:szCs w:val="28"/>
              </w:rPr>
              <w:t>nieka (bitenieka)</w:t>
            </w:r>
            <w:r w:rsidR="00F23F94" w:rsidRPr="00435E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6B9D" w:rsidRPr="00435EF6">
              <w:rPr>
                <w:rFonts w:ascii="Times New Roman" w:hAnsi="Times New Roman" w:cs="Times New Roman"/>
                <w:sz w:val="28"/>
                <w:szCs w:val="28"/>
              </w:rPr>
              <w:t>profesija</w:t>
            </w:r>
          </w:p>
          <w:p w:rsidR="00E16B9D" w:rsidRPr="00435EF6" w:rsidRDefault="00E16B9D" w:rsidP="008F35D9">
            <w:pPr>
              <w:spacing w:line="23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Matemātika - lielumi, salīdzināšana</w:t>
            </w:r>
          </w:p>
        </w:tc>
      </w:tr>
      <w:tr w:rsidR="00212E5C" w:rsidRPr="00435EF6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435EF6" w:rsidRDefault="00212E5C" w:rsidP="008F35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b/>
                <w:sz w:val="28"/>
                <w:szCs w:val="28"/>
              </w:rPr>
              <w:t>Sasniedzamais rezultāts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16B9D" w:rsidRPr="00435EF6" w:rsidRDefault="00E16B9D" w:rsidP="008F35D9">
            <w:pPr>
              <w:spacing w:line="23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SR prot nosaukt meža pazīmes- raksturīgākos dzīvniekus, augus. </w:t>
            </w:r>
          </w:p>
          <w:p w:rsidR="00F23F94" w:rsidRPr="00435EF6" w:rsidRDefault="00F23F94" w:rsidP="008F35D9">
            <w:pPr>
              <w:spacing w:line="23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sz w:val="28"/>
                <w:szCs w:val="28"/>
              </w:rPr>
              <w:t>Prasme uzvesties autobusā, mežā</w:t>
            </w:r>
            <w:r w:rsidR="007B6D00" w:rsidRPr="00435EF6">
              <w:rPr>
                <w:rFonts w:ascii="Times New Roman" w:eastAsia="Times New Roman" w:hAnsi="Times New Roman" w:cs="Times New Roman"/>
                <w:sz w:val="28"/>
                <w:szCs w:val="28"/>
              </w:rPr>
              <w:t>, saskarsmē ar bitēm. Sadzīves prasme - sakopt aiz sevis</w:t>
            </w:r>
          </w:p>
          <w:p w:rsidR="00E16B9D" w:rsidRPr="00435EF6" w:rsidRDefault="00E16B9D" w:rsidP="008F35D9">
            <w:pPr>
              <w:spacing w:line="23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sz w:val="28"/>
                <w:szCs w:val="28"/>
              </w:rPr>
              <w:t>Caurviju prasmes- sadarbība</w:t>
            </w:r>
            <w:r w:rsidR="007B6D00" w:rsidRPr="00435EF6">
              <w:rPr>
                <w:rFonts w:ascii="Times New Roman" w:eastAsia="Times New Roman" w:hAnsi="Times New Roman" w:cs="Times New Roman"/>
                <w:sz w:val="28"/>
                <w:szCs w:val="28"/>
              </w:rPr>
              <w:t>, līdzatbildība un pašizziņa</w:t>
            </w:r>
          </w:p>
          <w:p w:rsidR="007B6D00" w:rsidRPr="00435EF6" w:rsidRDefault="007B6D00" w:rsidP="008F35D9">
            <w:pPr>
              <w:spacing w:line="23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2E5C" w:rsidRPr="00435EF6" w:rsidTr="007B6D00">
        <w:trPr>
          <w:trHeight w:val="2952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435EF6" w:rsidRDefault="00212E5C" w:rsidP="008F35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b/>
                <w:sz w:val="28"/>
                <w:szCs w:val="28"/>
              </w:rPr>
              <w:t>Ekskursijas norise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Reatabula"/>
              <w:tblpPr w:leftFromText="180" w:rightFromText="180" w:horzAnchor="margin" w:tblpY="37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148"/>
              <w:gridCol w:w="3998"/>
            </w:tblGrid>
            <w:tr w:rsidR="00212E5C" w:rsidRPr="00435EF6" w:rsidTr="00741D1C">
              <w:tc>
                <w:tcPr>
                  <w:tcW w:w="7148" w:type="dxa"/>
                </w:tcPr>
                <w:p w:rsidR="00212E5C" w:rsidRPr="00435EF6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435EF6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Aktivitāte </w:t>
                  </w:r>
                </w:p>
              </w:tc>
              <w:tc>
                <w:tcPr>
                  <w:tcW w:w="3998" w:type="dxa"/>
                </w:tcPr>
                <w:p w:rsidR="00212E5C" w:rsidRPr="00435EF6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435EF6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Laiks </w:t>
                  </w:r>
                </w:p>
              </w:tc>
            </w:tr>
            <w:tr w:rsidR="00212E5C" w:rsidRPr="00435EF6" w:rsidTr="00741D1C">
              <w:tc>
                <w:tcPr>
                  <w:tcW w:w="7148" w:type="dxa"/>
                </w:tcPr>
                <w:p w:rsidR="00212E5C" w:rsidRPr="00435EF6" w:rsidRDefault="00915D94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I</w:t>
                  </w:r>
                  <w:r w:rsidR="00212E5C"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zbraukšana</w:t>
                  </w:r>
                </w:p>
              </w:tc>
              <w:tc>
                <w:tcPr>
                  <w:tcW w:w="3998" w:type="dxa"/>
                </w:tcPr>
                <w:p w:rsidR="00212E5C" w:rsidRPr="00435EF6" w:rsidRDefault="007B6D00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10</w:t>
                  </w:r>
                  <w:r w:rsidR="00212E5C"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.00</w:t>
                  </w:r>
                </w:p>
              </w:tc>
            </w:tr>
            <w:tr w:rsidR="00212E5C" w:rsidRPr="00435EF6" w:rsidTr="00741D1C">
              <w:tc>
                <w:tcPr>
                  <w:tcW w:w="7148" w:type="dxa"/>
                </w:tcPr>
                <w:p w:rsidR="00212E5C" w:rsidRPr="00435EF6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” </w:t>
                  </w:r>
                  <w:r w:rsidR="007B6D00"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Laumu dabas parks</w:t>
                  </w:r>
                  <w:r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”</w:t>
                  </w:r>
                </w:p>
              </w:tc>
              <w:tc>
                <w:tcPr>
                  <w:tcW w:w="3998" w:type="dxa"/>
                </w:tcPr>
                <w:p w:rsidR="00212E5C" w:rsidRPr="00435EF6" w:rsidRDefault="007B6D00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11.0</w:t>
                  </w:r>
                  <w:r w:rsidR="00212E5C"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212E5C" w:rsidRPr="00435EF6" w:rsidTr="00741D1C">
              <w:tc>
                <w:tcPr>
                  <w:tcW w:w="7148" w:type="dxa"/>
                </w:tcPr>
                <w:p w:rsidR="00212E5C" w:rsidRPr="00435EF6" w:rsidRDefault="007B6D00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Bišu taka/ ar bitenieku pie bitēm</w:t>
                  </w:r>
                </w:p>
              </w:tc>
              <w:tc>
                <w:tcPr>
                  <w:tcW w:w="3998" w:type="dxa"/>
                </w:tcPr>
                <w:p w:rsidR="00212E5C" w:rsidRPr="00435EF6" w:rsidRDefault="007B6D00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11.00- 13.00</w:t>
                  </w:r>
                </w:p>
              </w:tc>
            </w:tr>
            <w:tr w:rsidR="00212E5C" w:rsidRPr="00435EF6" w:rsidTr="00741D1C">
              <w:tc>
                <w:tcPr>
                  <w:tcW w:w="7148" w:type="dxa"/>
                </w:tcPr>
                <w:p w:rsidR="00212E5C" w:rsidRPr="00435EF6" w:rsidRDefault="007B6D00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Putnu taka</w:t>
                  </w:r>
                </w:p>
              </w:tc>
              <w:tc>
                <w:tcPr>
                  <w:tcW w:w="3998" w:type="dxa"/>
                </w:tcPr>
                <w:p w:rsidR="00212E5C" w:rsidRPr="00435EF6" w:rsidRDefault="007B6D00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13.00-13.30</w:t>
                  </w:r>
                </w:p>
              </w:tc>
            </w:tr>
            <w:tr w:rsidR="00212E5C" w:rsidRPr="00435EF6" w:rsidTr="00741D1C">
              <w:trPr>
                <w:trHeight w:val="242"/>
              </w:trPr>
              <w:tc>
                <w:tcPr>
                  <w:tcW w:w="7148" w:type="dxa"/>
                </w:tcPr>
                <w:p w:rsidR="00212E5C" w:rsidRPr="00435EF6" w:rsidRDefault="007B6D00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Meža taka</w:t>
                  </w:r>
                </w:p>
              </w:tc>
              <w:tc>
                <w:tcPr>
                  <w:tcW w:w="3998" w:type="dxa"/>
                </w:tcPr>
                <w:p w:rsidR="00212E5C" w:rsidRPr="00435EF6" w:rsidRDefault="007B6D00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13.30- 14.30</w:t>
                  </w:r>
                </w:p>
              </w:tc>
            </w:tr>
            <w:tr w:rsidR="00212E5C" w:rsidRPr="00435EF6" w:rsidTr="00741D1C">
              <w:trPr>
                <w:trHeight w:val="132"/>
              </w:trPr>
              <w:tc>
                <w:tcPr>
                  <w:tcW w:w="7148" w:type="dxa"/>
                </w:tcPr>
                <w:p w:rsidR="00212E5C" w:rsidRPr="00435EF6" w:rsidRDefault="007B6D00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Sporta taka kopā ar vecākiem</w:t>
                  </w:r>
                </w:p>
              </w:tc>
              <w:tc>
                <w:tcPr>
                  <w:tcW w:w="3998" w:type="dxa"/>
                </w:tcPr>
                <w:p w:rsidR="00212E5C" w:rsidRPr="00435EF6" w:rsidRDefault="007B6D00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14.30- 15.30</w:t>
                  </w:r>
                </w:p>
              </w:tc>
            </w:tr>
            <w:tr w:rsidR="007B6D00" w:rsidRPr="00435EF6" w:rsidTr="00741D1C">
              <w:trPr>
                <w:trHeight w:val="132"/>
              </w:trPr>
              <w:tc>
                <w:tcPr>
                  <w:tcW w:w="7148" w:type="dxa"/>
                </w:tcPr>
                <w:p w:rsidR="007B6D00" w:rsidRPr="00435EF6" w:rsidRDefault="007B6D00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Atpūta ar vecākiem</w:t>
                  </w:r>
                </w:p>
              </w:tc>
              <w:tc>
                <w:tcPr>
                  <w:tcW w:w="3998" w:type="dxa"/>
                </w:tcPr>
                <w:p w:rsidR="007B6D00" w:rsidRPr="00435EF6" w:rsidRDefault="007B6D00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35EF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15.30- 16.00</w:t>
                  </w:r>
                </w:p>
              </w:tc>
            </w:tr>
          </w:tbl>
          <w:p w:rsidR="00212E5C" w:rsidRPr="00435EF6" w:rsidRDefault="00212E5C" w:rsidP="008F35D9">
            <w:pPr>
              <w:spacing w:line="23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 w:color="000000"/>
              </w:rPr>
            </w:pPr>
          </w:p>
        </w:tc>
      </w:tr>
    </w:tbl>
    <w:p w:rsidR="00212E5C" w:rsidRPr="00435EF6" w:rsidRDefault="00212E5C" w:rsidP="00212E5C">
      <w:pPr>
        <w:spacing w:after="0"/>
        <w:ind w:left="-852" w:right="1050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4987" w:type="dxa"/>
        <w:tblInd w:w="-108" w:type="dxa"/>
        <w:tblCellMar>
          <w:top w:w="8" w:type="dxa"/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3528"/>
        <w:gridCol w:w="11459"/>
      </w:tblGrid>
      <w:tr w:rsidR="00212E5C" w:rsidRPr="00435EF6" w:rsidTr="008F35D9">
        <w:trPr>
          <w:trHeight w:val="1022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435EF6" w:rsidRDefault="00212E5C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Resursi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435EF6" w:rsidRDefault="007B6D00" w:rsidP="008F35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Autobusa izmaksas- EUR 70.-, gida pakalpojums EUR </w:t>
            </w:r>
            <w:r w:rsidR="00435EF6" w:rsidRPr="00435EF6">
              <w:rPr>
                <w:rFonts w:ascii="Times New Roman" w:eastAsia="Times New Roman" w:hAnsi="Times New Roman" w:cs="Times New Roman"/>
                <w:sz w:val="28"/>
                <w:szCs w:val="28"/>
              </w:rPr>
              <w:t>15,- (sākot no 25 personām- gida pakalpojumi bez maksas)</w:t>
            </w:r>
          </w:p>
          <w:p w:rsidR="00435EF6" w:rsidRPr="00435EF6" w:rsidRDefault="00435EF6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sz w:val="28"/>
                <w:szCs w:val="28"/>
              </w:rPr>
              <w:t>Ieejas maksa- EUR 4,- (pirmsskolas b.) EUR 6,- (pieaugušajiem)</w:t>
            </w:r>
          </w:p>
        </w:tc>
      </w:tr>
      <w:tr w:rsidR="00212E5C" w:rsidRPr="00435EF6" w:rsidTr="008F35D9">
        <w:trPr>
          <w:trHeight w:val="1529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435EF6" w:rsidRDefault="00212E5C" w:rsidP="008F35D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Nodarbības/tēmas, aktivitātes, kurās izmantotas ekskursijā iegūtās prasmes/zināšanas </w:t>
            </w:r>
            <w:r w:rsidR="00DE2A1F"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(atgriezeniskā saite)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435EF6" w:rsidRPr="00435EF6" w:rsidRDefault="00435EF6" w:rsidP="00435EF6">
            <w:pPr>
              <w:spacing w:line="23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Dabas</w:t>
            </w:r>
            <w:r w:rsidR="00915D94">
              <w:rPr>
                <w:rFonts w:ascii="Times New Roman" w:hAnsi="Times New Roman" w:cs="Times New Roman"/>
                <w:sz w:val="28"/>
                <w:szCs w:val="28"/>
              </w:rPr>
              <w:t xml:space="preserve"> zinības: mežs, kukaiņi, putni- a</w:t>
            </w: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trodi pēc attēla un raksturo</w:t>
            </w:r>
          </w:p>
          <w:p w:rsidR="00435EF6" w:rsidRPr="00435EF6" w:rsidRDefault="00915D94" w:rsidP="00435EF6">
            <w:pPr>
              <w:spacing w:line="23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Sociālās zinības:</w:t>
            </w:r>
            <w:r w:rsidR="00887B06">
              <w:rPr>
                <w:rFonts w:ascii="Times New Roman" w:hAnsi="Times New Roman" w:cs="Times New Roman"/>
                <w:sz w:val="28"/>
                <w:szCs w:val="28"/>
              </w:rPr>
              <w:t xml:space="preserve"> drav</w:t>
            </w:r>
            <w:r w:rsidR="00741D1C">
              <w:rPr>
                <w:rFonts w:ascii="Times New Roman" w:hAnsi="Times New Roman" w:cs="Times New Roman"/>
                <w:sz w:val="28"/>
                <w:szCs w:val="28"/>
              </w:rPr>
              <w:t>nieka</w:t>
            </w:r>
            <w:r w:rsidR="00435EF6" w:rsidRPr="00435EF6">
              <w:rPr>
                <w:rFonts w:ascii="Times New Roman" w:hAnsi="Times New Roman" w:cs="Times New Roman"/>
                <w:sz w:val="28"/>
                <w:szCs w:val="28"/>
              </w:rPr>
              <w:t xml:space="preserve"> (bite</w:t>
            </w:r>
            <w:r w:rsidR="00887B06">
              <w:rPr>
                <w:rFonts w:ascii="Times New Roman" w:hAnsi="Times New Roman" w:cs="Times New Roman"/>
                <w:sz w:val="28"/>
                <w:szCs w:val="28"/>
              </w:rPr>
              <w:t>nieka) profesija- atpazīst drav</w:t>
            </w:r>
            <w:r w:rsidR="00435EF6" w:rsidRPr="00435EF6">
              <w:rPr>
                <w:rFonts w:ascii="Times New Roman" w:hAnsi="Times New Roman" w:cs="Times New Roman"/>
                <w:sz w:val="28"/>
                <w:szCs w:val="28"/>
              </w:rPr>
              <w:t>nieka darba rīkus, zina darba procesu</w:t>
            </w:r>
          </w:p>
          <w:p w:rsidR="00212E5C" w:rsidRPr="00435EF6" w:rsidRDefault="00915D94" w:rsidP="00435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Matemātika: </w:t>
            </w:r>
            <w:r w:rsidR="00435EF6" w:rsidRPr="00435EF6">
              <w:rPr>
                <w:rFonts w:ascii="Times New Roman" w:hAnsi="Times New Roman" w:cs="Times New Roman"/>
                <w:sz w:val="28"/>
                <w:szCs w:val="28"/>
              </w:rPr>
              <w:t>lielumi, salīdzināšana- salīdzina, grupē augus pēc norādītām pazīmēm</w:t>
            </w:r>
          </w:p>
          <w:p w:rsidR="00435EF6" w:rsidRPr="00435EF6" w:rsidRDefault="00915D94" w:rsidP="00435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Mājturība un tehnoloģijas: </w:t>
            </w:r>
            <w:r w:rsidR="00435EF6" w:rsidRPr="00435EF6">
              <w:rPr>
                <w:rFonts w:ascii="Times New Roman" w:hAnsi="Times New Roman" w:cs="Times New Roman"/>
                <w:sz w:val="28"/>
                <w:szCs w:val="28"/>
              </w:rPr>
              <w:t>veselīgs uzturs- medus/ izgatavo telpisku biti un bišu stropu</w:t>
            </w:r>
          </w:p>
          <w:p w:rsidR="00435EF6" w:rsidRPr="00435EF6" w:rsidRDefault="00435EF6" w:rsidP="00435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Valo</w:t>
            </w:r>
            <w:r w:rsidR="00915D94">
              <w:rPr>
                <w:rFonts w:ascii="Times New Roman" w:hAnsi="Times New Roman" w:cs="Times New Roman"/>
                <w:sz w:val="28"/>
                <w:szCs w:val="28"/>
              </w:rPr>
              <w:t>da:</w:t>
            </w:r>
            <w:r w:rsidR="00887B06">
              <w:rPr>
                <w:rFonts w:ascii="Times New Roman" w:hAnsi="Times New Roman" w:cs="Times New Roman"/>
                <w:sz w:val="28"/>
                <w:szCs w:val="28"/>
              </w:rPr>
              <w:t xml:space="preserve"> jaunvārdi saistībā ar drav</w:t>
            </w: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nieka profesiju, mežu, augiem.</w:t>
            </w:r>
          </w:p>
          <w:p w:rsidR="00435EF6" w:rsidRPr="00435EF6" w:rsidRDefault="00435EF6" w:rsidP="00435E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 w:color="000000"/>
              </w:rPr>
            </w:pPr>
          </w:p>
        </w:tc>
      </w:tr>
      <w:tr w:rsidR="00212E5C" w:rsidRPr="00435EF6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435EF6" w:rsidRDefault="00212E5C" w:rsidP="008F35D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Ekskursijas noorganizēšanai nepieciešamā inform</w:t>
            </w: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ā</w:t>
            </w:r>
            <w:r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cija</w:t>
            </w:r>
          </w:p>
          <w:p w:rsidR="00212E5C" w:rsidRPr="00435EF6" w:rsidRDefault="00212E5C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(kontakti)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435EF6" w:rsidRDefault="00435EF6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Roberts 29477731</w:t>
            </w:r>
          </w:p>
          <w:p w:rsidR="00435EF6" w:rsidRPr="00435EF6" w:rsidRDefault="00435EF6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Rakstīt: info@laumas.lv</w:t>
            </w:r>
          </w:p>
          <w:p w:rsidR="00212E5C" w:rsidRPr="00435EF6" w:rsidRDefault="00435EF6" w:rsidP="008F35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sz w:val="28"/>
                <w:szCs w:val="28"/>
              </w:rPr>
              <w:t>Darba laiks: 10.00- 18.00</w:t>
            </w:r>
          </w:p>
          <w:p w:rsidR="00435EF6" w:rsidRPr="00435EF6" w:rsidRDefault="00435EF6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eastAsia="Times New Roman" w:hAnsi="Times New Roman" w:cs="Times New Roman"/>
                <w:sz w:val="28"/>
                <w:szCs w:val="28"/>
              </w:rPr>
              <w:t>Brīvdiena- pirmdiena</w:t>
            </w:r>
          </w:p>
        </w:tc>
      </w:tr>
    </w:tbl>
    <w:p w:rsidR="00212E5C" w:rsidRPr="00435EF6" w:rsidRDefault="00212E5C" w:rsidP="00212E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5E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2E5C" w:rsidRPr="00435EF6" w:rsidRDefault="00212E5C" w:rsidP="00212E5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5EF6">
        <w:rPr>
          <w:rFonts w:ascii="Times New Roman" w:eastAsia="Times New Roman" w:hAnsi="Times New Roman" w:cs="Times New Roman"/>
          <w:b/>
          <w:sz w:val="28"/>
          <w:szCs w:val="28"/>
        </w:rPr>
        <w:t>Ieteicamais ekskursijas laiks</w:t>
      </w:r>
      <w:r w:rsidR="00435EF6" w:rsidRPr="00435EF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35EF6" w:rsidRPr="00435EF6">
        <w:rPr>
          <w:rFonts w:ascii="Times New Roman" w:hAnsi="Times New Roman" w:cs="Times New Roman"/>
          <w:sz w:val="28"/>
          <w:szCs w:val="28"/>
          <w:u w:val="single"/>
        </w:rPr>
        <w:t>27.04.- 20.10.</w:t>
      </w:r>
    </w:p>
    <w:p w:rsidR="00212E5C" w:rsidRPr="00435EF6" w:rsidRDefault="00212E5C" w:rsidP="00212E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5EF6">
        <w:rPr>
          <w:rFonts w:ascii="Times New Roman" w:eastAsia="Times New Roman" w:hAnsi="Times New Roman" w:cs="Times New Roman"/>
          <w:sz w:val="28"/>
          <w:szCs w:val="28"/>
        </w:rPr>
        <w:t>Atzīmēt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212E5C" w:rsidRPr="00435EF6" w:rsidTr="008F35D9">
        <w:tc>
          <w:tcPr>
            <w:tcW w:w="3487" w:type="dxa"/>
          </w:tcPr>
          <w:p w:rsidR="00212E5C" w:rsidRPr="00435EF6" w:rsidRDefault="00212E5C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 xml:space="preserve">Rudens </w:t>
            </w:r>
          </w:p>
        </w:tc>
        <w:tc>
          <w:tcPr>
            <w:tcW w:w="3487" w:type="dxa"/>
          </w:tcPr>
          <w:p w:rsidR="00212E5C" w:rsidRPr="00435EF6" w:rsidRDefault="00212E5C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 xml:space="preserve">Ziema </w:t>
            </w:r>
          </w:p>
        </w:tc>
        <w:tc>
          <w:tcPr>
            <w:tcW w:w="3487" w:type="dxa"/>
          </w:tcPr>
          <w:p w:rsidR="00212E5C" w:rsidRPr="00435EF6" w:rsidRDefault="00212E5C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 xml:space="preserve">Pavasaris </w:t>
            </w:r>
          </w:p>
        </w:tc>
        <w:tc>
          <w:tcPr>
            <w:tcW w:w="3487" w:type="dxa"/>
          </w:tcPr>
          <w:p w:rsidR="00212E5C" w:rsidRPr="00435EF6" w:rsidRDefault="00212E5C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 xml:space="preserve">Vasara </w:t>
            </w:r>
          </w:p>
        </w:tc>
      </w:tr>
      <w:tr w:rsidR="00212E5C" w:rsidRPr="00435EF6" w:rsidTr="008F35D9">
        <w:tc>
          <w:tcPr>
            <w:tcW w:w="3487" w:type="dxa"/>
          </w:tcPr>
          <w:p w:rsidR="00212E5C" w:rsidRPr="00435EF6" w:rsidRDefault="00435EF6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3487" w:type="dxa"/>
          </w:tcPr>
          <w:p w:rsidR="00212E5C" w:rsidRPr="00435EF6" w:rsidRDefault="00212E5C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7" w:type="dxa"/>
          </w:tcPr>
          <w:p w:rsidR="00212E5C" w:rsidRPr="00435EF6" w:rsidRDefault="00435EF6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 xml:space="preserve"> X</w:t>
            </w:r>
          </w:p>
        </w:tc>
        <w:tc>
          <w:tcPr>
            <w:tcW w:w="3487" w:type="dxa"/>
          </w:tcPr>
          <w:p w:rsidR="00212E5C" w:rsidRPr="00435EF6" w:rsidRDefault="00435EF6" w:rsidP="008F3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</w:tbl>
    <w:p w:rsidR="00212E5C" w:rsidRPr="00435EF6" w:rsidRDefault="00212E5C" w:rsidP="00212E5C">
      <w:pPr>
        <w:rPr>
          <w:rFonts w:ascii="Times New Roman" w:hAnsi="Times New Roman" w:cs="Times New Roman"/>
          <w:sz w:val="28"/>
          <w:szCs w:val="28"/>
        </w:rPr>
      </w:pPr>
    </w:p>
    <w:p w:rsidR="00147A77" w:rsidRPr="00435EF6" w:rsidRDefault="00147A77">
      <w:pPr>
        <w:rPr>
          <w:rFonts w:ascii="Times New Roman" w:hAnsi="Times New Roman" w:cs="Times New Roman"/>
          <w:sz w:val="28"/>
          <w:szCs w:val="28"/>
        </w:rPr>
      </w:pPr>
    </w:p>
    <w:sectPr w:rsidR="00147A77" w:rsidRPr="00435EF6" w:rsidSect="00741D1C">
      <w:pgSz w:w="16838" w:h="11906" w:orient="landscape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5C"/>
    <w:rsid w:val="00147A77"/>
    <w:rsid w:val="001F5579"/>
    <w:rsid w:val="00212E5C"/>
    <w:rsid w:val="00435EF6"/>
    <w:rsid w:val="00741D1C"/>
    <w:rsid w:val="007B6D00"/>
    <w:rsid w:val="00887B06"/>
    <w:rsid w:val="00915D94"/>
    <w:rsid w:val="00A777C3"/>
    <w:rsid w:val="00C1606C"/>
    <w:rsid w:val="00DE2A1F"/>
    <w:rsid w:val="00E16B9D"/>
    <w:rsid w:val="00F23F94"/>
    <w:rsid w:val="00FC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06BA37"/>
  <w15:docId w15:val="{B23D2FBD-0705-48CE-A8D4-DE1D9DE0E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12E5C"/>
    <w:rPr>
      <w:rFonts w:ascii="Calibri" w:eastAsia="Calibri" w:hAnsi="Calibri" w:cs="Calibri"/>
      <w:color w:val="00000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Grid">
    <w:name w:val="TableGrid"/>
    <w:rsid w:val="00212E5C"/>
    <w:pPr>
      <w:spacing w:after="0" w:line="240" w:lineRule="auto"/>
    </w:pPr>
    <w:rPr>
      <w:rFonts w:eastAsiaTheme="minorEastAsia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Reatabula">
    <w:name w:val="Table Grid"/>
    <w:basedOn w:val="Parastatabula"/>
    <w:uiPriority w:val="39"/>
    <w:rsid w:val="0021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FC2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C23F3"/>
    <w:rPr>
      <w:rFonts w:ascii="Segoe UI" w:eastAsia="Calibri" w:hAnsi="Segoe UI" w:cs="Segoe UI"/>
      <w:color w:val="000000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1265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Lietotajs</cp:lastModifiedBy>
  <cp:revision>8</cp:revision>
  <cp:lastPrinted>2019-01-22T08:23:00Z</cp:lastPrinted>
  <dcterms:created xsi:type="dcterms:W3CDTF">2019-05-23T12:55:00Z</dcterms:created>
  <dcterms:modified xsi:type="dcterms:W3CDTF">2019-05-29T10:39:00Z</dcterms:modified>
</cp:coreProperties>
</file>