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EE4" w:rsidRDefault="00E05EE4" w:rsidP="00AE09BA">
      <w:pPr>
        <w:spacing w:after="87"/>
      </w:pPr>
      <w:bookmarkStart w:id="0" w:name="_GoBack"/>
      <w:bookmarkEnd w:id="0"/>
    </w:p>
    <w:p w:rsidR="00E05EE4" w:rsidRDefault="001E2D47" w:rsidP="00E05EE4">
      <w:pPr>
        <w:spacing w:after="0"/>
        <w:jc w:val="center"/>
      </w:pPr>
      <w:r>
        <w:rPr>
          <w:rFonts w:ascii="Times New Roman" w:eastAsia="Times New Roman" w:hAnsi="Times New Roman" w:cs="Times New Roman"/>
          <w:b/>
          <w:sz w:val="28"/>
        </w:rPr>
        <w:t xml:space="preserve">Labās prakses </w:t>
      </w:r>
      <w:r w:rsidR="00E05EE4">
        <w:rPr>
          <w:rFonts w:ascii="Times New Roman" w:eastAsia="Times New Roman" w:hAnsi="Times New Roman" w:cs="Times New Roman"/>
          <w:b/>
          <w:sz w:val="28"/>
        </w:rPr>
        <w:t>piem</w:t>
      </w:r>
      <w:r w:rsidR="00E05EE4">
        <w:rPr>
          <w:sz w:val="28"/>
        </w:rPr>
        <w:t>ē</w:t>
      </w:r>
      <w:r>
        <w:rPr>
          <w:rFonts w:ascii="Times New Roman" w:eastAsia="Times New Roman" w:hAnsi="Times New Roman" w:cs="Times New Roman"/>
          <w:b/>
          <w:sz w:val="28"/>
        </w:rPr>
        <w:t>rs/mācību ekskursija</w:t>
      </w:r>
    </w:p>
    <w:p w:rsidR="00E05EE4" w:rsidRDefault="00E05EE4" w:rsidP="00E05EE4">
      <w:pPr>
        <w:spacing w:after="0"/>
      </w:pPr>
      <w:r>
        <w:rPr>
          <w:rFonts w:ascii="Times New Roman" w:eastAsia="Times New Roman" w:hAnsi="Times New Roman" w:cs="Times New Roman"/>
        </w:rPr>
        <w:t xml:space="preserve"> </w:t>
      </w:r>
    </w:p>
    <w:tbl>
      <w:tblPr>
        <w:tblStyle w:val="TableGrid"/>
        <w:tblW w:w="14845" w:type="dxa"/>
        <w:tblInd w:w="-108" w:type="dxa"/>
        <w:tblCellMar>
          <w:top w:w="8" w:type="dxa"/>
          <w:left w:w="108" w:type="dxa"/>
          <w:right w:w="53" w:type="dxa"/>
        </w:tblCellMar>
        <w:tblLook w:val="04A0" w:firstRow="1" w:lastRow="0" w:firstColumn="1" w:lastColumn="0" w:noHBand="0" w:noVBand="1"/>
      </w:tblPr>
      <w:tblGrid>
        <w:gridCol w:w="3528"/>
        <w:gridCol w:w="11317"/>
      </w:tblGrid>
      <w:tr w:rsidR="00E05EE4" w:rsidTr="00375BD8">
        <w:trPr>
          <w:trHeight w:val="516"/>
        </w:trPr>
        <w:tc>
          <w:tcPr>
            <w:tcW w:w="3528" w:type="dxa"/>
            <w:tcBorders>
              <w:top w:val="single" w:sz="4" w:space="0" w:color="656599"/>
              <w:left w:val="single" w:sz="4" w:space="0" w:color="656599"/>
              <w:bottom w:val="single" w:sz="4" w:space="0" w:color="656599"/>
              <w:right w:val="single" w:sz="4" w:space="0" w:color="656599"/>
            </w:tcBorders>
          </w:tcPr>
          <w:p w:rsidR="00E05EE4" w:rsidRDefault="00E05EE4" w:rsidP="00F7012C">
            <w:r>
              <w:rPr>
                <w:rFonts w:ascii="Times New Roman" w:eastAsia="Times New Roman" w:hAnsi="Times New Roman" w:cs="Times New Roman"/>
                <w:b/>
              </w:rPr>
              <w:t>Pedagogs (v</w:t>
            </w:r>
            <w:r>
              <w:t>ā</w:t>
            </w:r>
            <w:r>
              <w:rPr>
                <w:rFonts w:ascii="Times New Roman" w:eastAsia="Times New Roman" w:hAnsi="Times New Roman" w:cs="Times New Roman"/>
                <w:b/>
              </w:rPr>
              <w:t>rds, uzv</w:t>
            </w:r>
            <w:r>
              <w:t>ā</w:t>
            </w:r>
            <w:r>
              <w:rPr>
                <w:rFonts w:ascii="Times New Roman" w:eastAsia="Times New Roman" w:hAnsi="Times New Roman" w:cs="Times New Roman"/>
                <w:b/>
              </w:rPr>
              <w:t xml:space="preserve">rds) </w:t>
            </w:r>
          </w:p>
        </w:tc>
        <w:tc>
          <w:tcPr>
            <w:tcW w:w="11317" w:type="dxa"/>
            <w:tcBorders>
              <w:top w:val="single" w:sz="4" w:space="0" w:color="000000"/>
              <w:left w:val="single" w:sz="4" w:space="0" w:color="656599"/>
              <w:bottom w:val="single" w:sz="4" w:space="0" w:color="000000"/>
              <w:right w:val="single" w:sz="4" w:space="0" w:color="000000"/>
            </w:tcBorders>
          </w:tcPr>
          <w:p w:rsidR="00E05EE4" w:rsidRDefault="00E05EE4" w:rsidP="00F7012C">
            <w:r>
              <w:rPr>
                <w:rFonts w:ascii="Times New Roman" w:eastAsia="Times New Roman" w:hAnsi="Times New Roman" w:cs="Times New Roman"/>
              </w:rPr>
              <w:t xml:space="preserve"> </w:t>
            </w:r>
          </w:p>
          <w:p w:rsidR="00E05EE4" w:rsidRDefault="00AC55EF" w:rsidP="00F7012C">
            <w:r>
              <w:t>Aiva Zandere</w:t>
            </w:r>
            <w:r w:rsidR="00AE09BA">
              <w:t>, Ilze Kļaviņa</w:t>
            </w:r>
          </w:p>
        </w:tc>
      </w:tr>
      <w:tr w:rsidR="00E05EE4" w:rsidTr="00375BD8">
        <w:trPr>
          <w:trHeight w:val="516"/>
        </w:trPr>
        <w:tc>
          <w:tcPr>
            <w:tcW w:w="3528" w:type="dxa"/>
            <w:tcBorders>
              <w:top w:val="single" w:sz="4" w:space="0" w:color="656599"/>
              <w:left w:val="single" w:sz="4" w:space="0" w:color="656599"/>
              <w:bottom w:val="single" w:sz="4" w:space="0" w:color="656599"/>
              <w:right w:val="single" w:sz="4" w:space="0" w:color="656599"/>
            </w:tcBorders>
          </w:tcPr>
          <w:p w:rsidR="00E05EE4" w:rsidRDefault="001E2D47" w:rsidP="00F7012C">
            <w:r>
              <w:rPr>
                <w:rFonts w:ascii="Times New Roman" w:eastAsia="Times New Roman" w:hAnsi="Times New Roman" w:cs="Times New Roman"/>
                <w:b/>
              </w:rPr>
              <w:t>Klase/klašu grupa (skaits)</w:t>
            </w:r>
          </w:p>
        </w:tc>
        <w:tc>
          <w:tcPr>
            <w:tcW w:w="11317" w:type="dxa"/>
            <w:tcBorders>
              <w:top w:val="single" w:sz="4" w:space="0" w:color="000000"/>
              <w:left w:val="single" w:sz="4" w:space="0" w:color="656599"/>
              <w:bottom w:val="single" w:sz="4" w:space="0" w:color="000000"/>
              <w:right w:val="single" w:sz="4" w:space="0" w:color="000000"/>
            </w:tcBorders>
          </w:tcPr>
          <w:p w:rsidR="00E05EE4" w:rsidRDefault="00E05EE4" w:rsidP="00F7012C">
            <w:r>
              <w:rPr>
                <w:rFonts w:ascii="Times New Roman" w:eastAsia="Times New Roman" w:hAnsi="Times New Roman" w:cs="Times New Roman"/>
              </w:rPr>
              <w:t xml:space="preserve"> </w:t>
            </w:r>
          </w:p>
          <w:p w:rsidR="00E05EE4" w:rsidRPr="00AC55EF" w:rsidRDefault="002717B4" w:rsidP="00AC55EF">
            <w:r w:rsidRPr="00AC55EF">
              <w:rPr>
                <w:rFonts w:ascii="Times New Roman" w:eastAsia="Times New Roman" w:hAnsi="Times New Roman" w:cs="Times New Roman"/>
              </w:rPr>
              <w:t>S</w:t>
            </w:r>
            <w:r w:rsidR="00AC55EF" w:rsidRPr="00AC55EF">
              <w:rPr>
                <w:rFonts w:ascii="Times New Roman" w:eastAsia="Times New Roman" w:hAnsi="Times New Roman" w:cs="Times New Roman"/>
              </w:rPr>
              <w:t>ākum</w:t>
            </w:r>
            <w:r w:rsidR="00AC55EF">
              <w:rPr>
                <w:rFonts w:ascii="Times New Roman" w:eastAsia="Times New Roman" w:hAnsi="Times New Roman" w:cs="Times New Roman"/>
              </w:rPr>
              <w:t>s</w:t>
            </w:r>
            <w:r w:rsidR="00AC55EF" w:rsidRPr="00AC55EF">
              <w:rPr>
                <w:rFonts w:ascii="Times New Roman" w:eastAsia="Times New Roman" w:hAnsi="Times New Roman" w:cs="Times New Roman"/>
              </w:rPr>
              <w:t>kola</w:t>
            </w:r>
            <w:r>
              <w:rPr>
                <w:rFonts w:ascii="Times New Roman" w:eastAsia="Times New Roman" w:hAnsi="Times New Roman" w:cs="Times New Roman"/>
              </w:rPr>
              <w:t xml:space="preserve"> 2.,3.klase</w:t>
            </w:r>
          </w:p>
        </w:tc>
      </w:tr>
      <w:tr w:rsidR="00E05EE4" w:rsidTr="00375BD8">
        <w:trPr>
          <w:trHeight w:val="343"/>
        </w:trPr>
        <w:tc>
          <w:tcPr>
            <w:tcW w:w="3528" w:type="dxa"/>
            <w:tcBorders>
              <w:top w:val="single" w:sz="4" w:space="0" w:color="656599"/>
              <w:left w:val="single" w:sz="4" w:space="0" w:color="656599"/>
              <w:bottom w:val="single" w:sz="4" w:space="0" w:color="656599"/>
              <w:right w:val="single" w:sz="4" w:space="0" w:color="656599"/>
            </w:tcBorders>
          </w:tcPr>
          <w:p w:rsidR="00E05EE4" w:rsidRDefault="00E05EE4" w:rsidP="00F7012C">
            <w:r>
              <w:rPr>
                <w:rFonts w:ascii="Times New Roman" w:eastAsia="Times New Roman" w:hAnsi="Times New Roman" w:cs="Times New Roman"/>
                <w:b/>
              </w:rPr>
              <w:t>Izgl</w:t>
            </w:r>
            <w:r>
              <w:t>ī</w:t>
            </w:r>
            <w:r>
              <w:rPr>
                <w:rFonts w:ascii="Times New Roman" w:eastAsia="Times New Roman" w:hAnsi="Times New Roman" w:cs="Times New Roman"/>
                <w:b/>
              </w:rPr>
              <w:t>t</w:t>
            </w:r>
            <w:r>
              <w:t>ī</w:t>
            </w:r>
            <w:r>
              <w:rPr>
                <w:rFonts w:ascii="Times New Roman" w:eastAsia="Times New Roman" w:hAnsi="Times New Roman" w:cs="Times New Roman"/>
                <w:b/>
              </w:rPr>
              <w:t>bas iest</w:t>
            </w:r>
            <w:r>
              <w:t>ā</w:t>
            </w:r>
            <w:r>
              <w:rPr>
                <w:rFonts w:ascii="Times New Roman" w:eastAsia="Times New Roman" w:hAnsi="Times New Roman" w:cs="Times New Roman"/>
                <w:b/>
              </w:rPr>
              <w:t xml:space="preserve">de </w:t>
            </w:r>
          </w:p>
        </w:tc>
        <w:tc>
          <w:tcPr>
            <w:tcW w:w="11317" w:type="dxa"/>
            <w:tcBorders>
              <w:top w:val="single" w:sz="4" w:space="0" w:color="000000"/>
              <w:left w:val="single" w:sz="4" w:space="0" w:color="656599"/>
              <w:bottom w:val="single" w:sz="4" w:space="0" w:color="000000"/>
              <w:right w:val="single" w:sz="4" w:space="0" w:color="000000"/>
            </w:tcBorders>
          </w:tcPr>
          <w:p w:rsidR="00E05EE4" w:rsidRDefault="00AC55EF" w:rsidP="00F7012C">
            <w:r>
              <w:t>Vārmes pamatskola</w:t>
            </w:r>
          </w:p>
        </w:tc>
      </w:tr>
      <w:tr w:rsidR="00E05EE4" w:rsidTr="00375BD8">
        <w:trPr>
          <w:trHeight w:val="516"/>
        </w:trPr>
        <w:tc>
          <w:tcPr>
            <w:tcW w:w="3528" w:type="dxa"/>
            <w:tcBorders>
              <w:top w:val="single" w:sz="4" w:space="0" w:color="656599"/>
              <w:left w:val="single" w:sz="4" w:space="0" w:color="656599"/>
              <w:bottom w:val="single" w:sz="4" w:space="0" w:color="656599"/>
              <w:right w:val="single" w:sz="4" w:space="0" w:color="656599"/>
            </w:tcBorders>
          </w:tcPr>
          <w:p w:rsidR="001E2D47" w:rsidRDefault="00E05EE4" w:rsidP="00F7012C">
            <w:pPr>
              <w:rPr>
                <w:rFonts w:ascii="Times New Roman" w:eastAsia="Times New Roman" w:hAnsi="Times New Roman" w:cs="Times New Roman"/>
                <w:b/>
              </w:rPr>
            </w:pPr>
            <w:r>
              <w:rPr>
                <w:rFonts w:ascii="Times New Roman" w:eastAsia="Times New Roman" w:hAnsi="Times New Roman" w:cs="Times New Roman"/>
                <w:b/>
              </w:rPr>
              <w:t>Pedagoga kontaktinform</w:t>
            </w:r>
            <w:r>
              <w:t>ā</w:t>
            </w:r>
            <w:r>
              <w:rPr>
                <w:rFonts w:ascii="Times New Roman" w:eastAsia="Times New Roman" w:hAnsi="Times New Roman" w:cs="Times New Roman"/>
                <w:b/>
              </w:rPr>
              <w:t>cija</w:t>
            </w:r>
          </w:p>
          <w:p w:rsidR="00E05EE4" w:rsidRPr="001E2D47" w:rsidRDefault="00E05EE4" w:rsidP="00F7012C">
            <w:pPr>
              <w:rPr>
                <w:rFonts w:ascii="Times New Roman" w:eastAsia="Times New Roman" w:hAnsi="Times New Roman" w:cs="Times New Roman"/>
                <w:b/>
              </w:rPr>
            </w:pPr>
            <w:r>
              <w:rPr>
                <w:rFonts w:ascii="Times New Roman" w:eastAsia="Times New Roman" w:hAnsi="Times New Roman" w:cs="Times New Roman"/>
                <w:b/>
              </w:rPr>
              <w:t xml:space="preserve"> (e-pasts</w:t>
            </w:r>
            <w:r w:rsidR="001E2D47">
              <w:rPr>
                <w:rFonts w:ascii="Times New Roman" w:eastAsia="Times New Roman" w:hAnsi="Times New Roman" w:cs="Times New Roman"/>
                <w:b/>
              </w:rPr>
              <w:t>, tālrunis</w:t>
            </w:r>
            <w:r>
              <w:rPr>
                <w:rFonts w:ascii="Times New Roman" w:eastAsia="Times New Roman" w:hAnsi="Times New Roman" w:cs="Times New Roman"/>
                <w:b/>
              </w:rPr>
              <w:t>)</w:t>
            </w:r>
          </w:p>
        </w:tc>
        <w:tc>
          <w:tcPr>
            <w:tcW w:w="11317" w:type="dxa"/>
            <w:tcBorders>
              <w:top w:val="single" w:sz="4" w:space="0" w:color="000000"/>
              <w:left w:val="single" w:sz="4" w:space="0" w:color="656599"/>
              <w:bottom w:val="single" w:sz="4" w:space="0" w:color="000000"/>
              <w:right w:val="single" w:sz="4" w:space="0" w:color="000000"/>
            </w:tcBorders>
          </w:tcPr>
          <w:p w:rsidR="00E05EE4" w:rsidRDefault="00E05EE4" w:rsidP="00F7012C">
            <w:r>
              <w:rPr>
                <w:rFonts w:ascii="Times New Roman" w:eastAsia="Times New Roman" w:hAnsi="Times New Roman" w:cs="Times New Roman"/>
              </w:rPr>
              <w:t xml:space="preserve"> </w:t>
            </w:r>
            <w:r w:rsidR="00AC55EF">
              <w:rPr>
                <w:rFonts w:ascii="Times New Roman" w:eastAsia="Times New Roman" w:hAnsi="Times New Roman" w:cs="Times New Roman"/>
              </w:rPr>
              <w:t>avia100@inbox.lv</w:t>
            </w:r>
          </w:p>
        </w:tc>
      </w:tr>
      <w:tr w:rsidR="00E05EE4" w:rsidTr="00375BD8">
        <w:trPr>
          <w:trHeight w:val="770"/>
        </w:trPr>
        <w:tc>
          <w:tcPr>
            <w:tcW w:w="3528" w:type="dxa"/>
            <w:tcBorders>
              <w:top w:val="single" w:sz="4" w:space="0" w:color="656599"/>
              <w:left w:val="single" w:sz="4" w:space="0" w:color="656599"/>
              <w:bottom w:val="single" w:sz="4" w:space="0" w:color="656599"/>
              <w:right w:val="single" w:sz="4" w:space="0" w:color="656599"/>
            </w:tcBorders>
          </w:tcPr>
          <w:p w:rsidR="00E05EE4" w:rsidRPr="001E2D47" w:rsidRDefault="001E2D47" w:rsidP="00F7012C">
            <w:pPr>
              <w:rPr>
                <w:b/>
              </w:rPr>
            </w:pPr>
            <w:r w:rsidRPr="001E2D47">
              <w:rPr>
                <w:b/>
              </w:rPr>
              <w:t>Ekskursijas norises vieta</w:t>
            </w:r>
            <w:r>
              <w:rPr>
                <w:b/>
              </w:rPr>
              <w:t>s</w:t>
            </w:r>
            <w:r w:rsidRPr="001E2D47">
              <w:rPr>
                <w:b/>
              </w:rPr>
              <w:t>, laiks, ilgums</w:t>
            </w:r>
          </w:p>
        </w:tc>
        <w:tc>
          <w:tcPr>
            <w:tcW w:w="11317" w:type="dxa"/>
            <w:tcBorders>
              <w:top w:val="single" w:sz="4" w:space="0" w:color="000000"/>
              <w:left w:val="single" w:sz="4" w:space="0" w:color="656599"/>
              <w:bottom w:val="single" w:sz="4" w:space="0" w:color="000000"/>
              <w:right w:val="single" w:sz="4" w:space="0" w:color="000000"/>
            </w:tcBorders>
          </w:tcPr>
          <w:p w:rsidR="00E05EE4" w:rsidRDefault="00AC55EF" w:rsidP="00F7012C">
            <w:pPr>
              <w:spacing w:line="236" w:lineRule="auto"/>
            </w:pPr>
            <w:r>
              <w:t>Laumu dabas parks</w:t>
            </w:r>
          </w:p>
          <w:p w:rsidR="00375BD8" w:rsidRDefault="002717B4" w:rsidP="00F7012C">
            <w:r>
              <w:rPr>
                <w:rFonts w:ascii="Times New Roman" w:eastAsia="Times New Roman" w:hAnsi="Times New Roman" w:cs="Times New Roman"/>
              </w:rPr>
              <w:t>3</w:t>
            </w:r>
            <w:r w:rsidR="00375BD8">
              <w:rPr>
                <w:rFonts w:ascii="Times New Roman" w:eastAsia="Times New Roman" w:hAnsi="Times New Roman" w:cs="Times New Roman"/>
              </w:rPr>
              <w:t>h</w:t>
            </w:r>
          </w:p>
        </w:tc>
      </w:tr>
      <w:tr w:rsidR="001E2D47" w:rsidTr="00375BD8">
        <w:trPr>
          <w:trHeight w:val="770"/>
        </w:trPr>
        <w:tc>
          <w:tcPr>
            <w:tcW w:w="3528" w:type="dxa"/>
            <w:tcBorders>
              <w:top w:val="single" w:sz="4" w:space="0" w:color="656599"/>
              <w:left w:val="single" w:sz="4" w:space="0" w:color="656599"/>
              <w:bottom w:val="single" w:sz="4" w:space="0" w:color="656599"/>
              <w:right w:val="single" w:sz="4" w:space="0" w:color="656599"/>
            </w:tcBorders>
          </w:tcPr>
          <w:p w:rsidR="001E2D47" w:rsidRPr="001E2D47" w:rsidRDefault="00E8793F" w:rsidP="00F7012C">
            <w:pPr>
              <w:rPr>
                <w:b/>
              </w:rPr>
            </w:pPr>
            <w:r>
              <w:rPr>
                <w:b/>
              </w:rPr>
              <w:t>Mācību priekšmetu stundas/</w:t>
            </w:r>
            <w:r w:rsidR="001E2D47" w:rsidRPr="001E2D47">
              <w:rPr>
                <w:b/>
              </w:rPr>
              <w:t>tēmas, kurās veikts sagatavošanas d</w:t>
            </w:r>
            <w:r w:rsidR="0052020B">
              <w:rPr>
                <w:b/>
              </w:rPr>
              <w:t>arbs</w:t>
            </w:r>
          </w:p>
        </w:tc>
        <w:tc>
          <w:tcPr>
            <w:tcW w:w="11317" w:type="dxa"/>
            <w:tcBorders>
              <w:top w:val="single" w:sz="4" w:space="0" w:color="000000"/>
              <w:left w:val="single" w:sz="4" w:space="0" w:color="656599"/>
              <w:bottom w:val="single" w:sz="4" w:space="0" w:color="000000"/>
              <w:right w:val="single" w:sz="4" w:space="0" w:color="000000"/>
            </w:tcBorders>
          </w:tcPr>
          <w:p w:rsidR="001E2D47" w:rsidRDefault="00397348" w:rsidP="00F7012C">
            <w:pPr>
              <w:spacing w:line="236" w:lineRule="auto"/>
            </w:pPr>
            <w:r>
              <w:t xml:space="preserve">Latviešu val., </w:t>
            </w:r>
            <w:proofErr w:type="spellStart"/>
            <w:r>
              <w:t>dabaszinības</w:t>
            </w:r>
            <w:proofErr w:type="spellEnd"/>
            <w:r w:rsidR="00286C6E">
              <w:t>.</w:t>
            </w:r>
          </w:p>
          <w:p w:rsidR="00286C6E" w:rsidRDefault="00286C6E" w:rsidP="00F7012C">
            <w:pPr>
              <w:spacing w:line="236" w:lineRule="auto"/>
            </w:pPr>
            <w:r>
              <w:t>Skolēniem ir jāizdomā un jāuzraksta 2-3 jautājumi par tēmu “Bites”. Klausoties gida stāstījumā, jāsaklausa atbildes uz jautājumiem. Vairākiem skolēniem var būt vienādi jautājumi. Pēc ekskursijas stāsta iegūto informāciju.</w:t>
            </w:r>
          </w:p>
        </w:tc>
      </w:tr>
      <w:tr w:rsidR="001E2D47" w:rsidTr="00375BD8">
        <w:trPr>
          <w:trHeight w:val="770"/>
        </w:trPr>
        <w:tc>
          <w:tcPr>
            <w:tcW w:w="3528" w:type="dxa"/>
            <w:tcBorders>
              <w:top w:val="single" w:sz="4" w:space="0" w:color="656599"/>
              <w:left w:val="single" w:sz="4" w:space="0" w:color="656599"/>
              <w:bottom w:val="single" w:sz="4" w:space="0" w:color="656599"/>
              <w:right w:val="single" w:sz="4" w:space="0" w:color="656599"/>
            </w:tcBorders>
          </w:tcPr>
          <w:p w:rsidR="001E2D47" w:rsidRPr="001E2D47" w:rsidRDefault="001E2D47" w:rsidP="00F7012C">
            <w:pPr>
              <w:rPr>
                <w:b/>
              </w:rPr>
            </w:pPr>
            <w:r w:rsidRPr="001E2D47">
              <w:rPr>
                <w:b/>
              </w:rPr>
              <w:t>Mācību priekšmeti, tēmas</w:t>
            </w:r>
            <w:r w:rsidR="0052020B">
              <w:rPr>
                <w:b/>
              </w:rPr>
              <w:t xml:space="preserve"> </w:t>
            </w:r>
          </w:p>
        </w:tc>
        <w:tc>
          <w:tcPr>
            <w:tcW w:w="11317" w:type="dxa"/>
            <w:tcBorders>
              <w:top w:val="single" w:sz="4" w:space="0" w:color="000000"/>
              <w:left w:val="single" w:sz="4" w:space="0" w:color="656599"/>
              <w:bottom w:val="single" w:sz="4" w:space="0" w:color="000000"/>
              <w:right w:val="single" w:sz="4" w:space="0" w:color="000000"/>
            </w:tcBorders>
          </w:tcPr>
          <w:p w:rsidR="00397348" w:rsidRDefault="008A5E6F" w:rsidP="00F7012C">
            <w:pPr>
              <w:spacing w:line="236" w:lineRule="auto"/>
              <w:rPr>
                <w:rFonts w:ascii="Times New Roman" w:eastAsia="Times New Roman" w:hAnsi="Times New Roman" w:cs="Times New Roman"/>
              </w:rPr>
            </w:pPr>
            <w:r>
              <w:rPr>
                <w:rFonts w:ascii="Times New Roman" w:eastAsia="Times New Roman" w:hAnsi="Times New Roman" w:cs="Times New Roman"/>
              </w:rPr>
              <w:t xml:space="preserve">Latviešu val. </w:t>
            </w:r>
            <w:r w:rsidR="00CE735B">
              <w:rPr>
                <w:rFonts w:ascii="Times New Roman" w:eastAsia="Times New Roman" w:hAnsi="Times New Roman" w:cs="Times New Roman"/>
              </w:rPr>
              <w:t>Domraksts</w:t>
            </w:r>
            <w:r w:rsidR="006B02A5">
              <w:rPr>
                <w:rFonts w:ascii="Times New Roman" w:eastAsia="Times New Roman" w:hAnsi="Times New Roman" w:cs="Times New Roman"/>
              </w:rPr>
              <w:t xml:space="preserve"> </w:t>
            </w:r>
            <w:r w:rsidR="00CE735B">
              <w:rPr>
                <w:rFonts w:ascii="Times New Roman" w:eastAsia="Times New Roman" w:hAnsi="Times New Roman" w:cs="Times New Roman"/>
              </w:rPr>
              <w:t>(vēstījums)</w:t>
            </w:r>
          </w:p>
          <w:p w:rsidR="001E2D47" w:rsidRPr="0052020B" w:rsidRDefault="008A5E6F" w:rsidP="00F7012C">
            <w:pPr>
              <w:spacing w:line="236" w:lineRule="auto"/>
              <w:rPr>
                <w:rFonts w:ascii="Times New Roman" w:eastAsia="Times New Roman" w:hAnsi="Times New Roman" w:cs="Times New Roman"/>
              </w:rPr>
            </w:pPr>
            <w:proofErr w:type="spellStart"/>
            <w:r>
              <w:rPr>
                <w:rFonts w:ascii="Times New Roman" w:eastAsia="Times New Roman" w:hAnsi="Times New Roman" w:cs="Times New Roman"/>
              </w:rPr>
              <w:t>Dabaszinības</w:t>
            </w:r>
            <w:proofErr w:type="spellEnd"/>
            <w:r>
              <w:rPr>
                <w:rFonts w:ascii="Times New Roman" w:eastAsia="Times New Roman" w:hAnsi="Times New Roman" w:cs="Times New Roman"/>
              </w:rPr>
              <w:t xml:space="preserve">. </w:t>
            </w:r>
            <w:r w:rsidR="00397348">
              <w:rPr>
                <w:rFonts w:ascii="Times New Roman" w:eastAsia="Times New Roman" w:hAnsi="Times New Roman" w:cs="Times New Roman"/>
              </w:rPr>
              <w:t>Dzīvnieki.</w:t>
            </w:r>
          </w:p>
        </w:tc>
      </w:tr>
      <w:tr w:rsidR="001E2D47" w:rsidTr="00375BD8">
        <w:trPr>
          <w:trHeight w:val="770"/>
        </w:trPr>
        <w:tc>
          <w:tcPr>
            <w:tcW w:w="3528" w:type="dxa"/>
            <w:tcBorders>
              <w:top w:val="single" w:sz="4" w:space="0" w:color="656599"/>
              <w:left w:val="single" w:sz="4" w:space="0" w:color="656599"/>
              <w:bottom w:val="single" w:sz="4" w:space="0" w:color="656599"/>
              <w:right w:val="single" w:sz="4" w:space="0" w:color="656599"/>
            </w:tcBorders>
          </w:tcPr>
          <w:p w:rsidR="001E2D47" w:rsidRPr="001E2D47" w:rsidRDefault="001E2D47" w:rsidP="00F7012C">
            <w:pPr>
              <w:rPr>
                <w:b/>
              </w:rPr>
            </w:pPr>
            <w:r w:rsidRPr="001E2D47">
              <w:rPr>
                <w:b/>
              </w:rPr>
              <w:t>Sasniedzamais rezultāts</w:t>
            </w:r>
          </w:p>
        </w:tc>
        <w:tc>
          <w:tcPr>
            <w:tcW w:w="11317" w:type="dxa"/>
            <w:tcBorders>
              <w:top w:val="single" w:sz="4" w:space="0" w:color="000000"/>
              <w:left w:val="single" w:sz="4" w:space="0" w:color="656599"/>
              <w:bottom w:val="single" w:sz="4" w:space="0" w:color="000000"/>
              <w:right w:val="single" w:sz="4" w:space="0" w:color="000000"/>
            </w:tcBorders>
          </w:tcPr>
          <w:p w:rsidR="001E2D47" w:rsidRPr="00375BD8" w:rsidRDefault="00CE735B" w:rsidP="00DC09E2">
            <w:pPr>
              <w:spacing w:line="236" w:lineRule="auto"/>
              <w:rPr>
                <w:rFonts w:ascii="Times New Roman" w:eastAsia="Times New Roman" w:hAnsi="Times New Roman" w:cs="Times New Roman"/>
              </w:rPr>
            </w:pPr>
            <w:r>
              <w:rPr>
                <w:rFonts w:ascii="Times New Roman" w:eastAsia="Times New Roman" w:hAnsi="Times New Roman" w:cs="Times New Roman"/>
              </w:rPr>
              <w:t>Prot rakstiski izteikt savas domas par redzēto, dzirdēto.</w:t>
            </w:r>
            <w:r w:rsidR="001C6694">
              <w:rPr>
                <w:rFonts w:ascii="Times New Roman" w:eastAsia="Times New Roman" w:hAnsi="Times New Roman" w:cs="Times New Roman"/>
              </w:rPr>
              <w:t xml:space="preserve"> </w:t>
            </w:r>
            <w:r w:rsidR="008A5E6F">
              <w:rPr>
                <w:rFonts w:ascii="Times New Roman" w:eastAsia="Times New Roman" w:hAnsi="Times New Roman" w:cs="Times New Roman"/>
              </w:rPr>
              <w:t xml:space="preserve">Prot iegūtās zināšanas </w:t>
            </w:r>
            <w:r w:rsidR="00DC09E2">
              <w:rPr>
                <w:rFonts w:ascii="Times New Roman" w:eastAsia="Times New Roman" w:hAnsi="Times New Roman" w:cs="Times New Roman"/>
              </w:rPr>
              <w:t xml:space="preserve">pielietot </w:t>
            </w:r>
            <w:r w:rsidR="008A5E6F">
              <w:rPr>
                <w:rFonts w:ascii="Times New Roman" w:eastAsia="Times New Roman" w:hAnsi="Times New Roman" w:cs="Times New Roman"/>
              </w:rPr>
              <w:t>ar dzīvi saistītos uzdevumos.</w:t>
            </w:r>
          </w:p>
        </w:tc>
      </w:tr>
      <w:tr w:rsidR="001E2D47" w:rsidTr="00375BD8">
        <w:trPr>
          <w:trHeight w:val="770"/>
        </w:trPr>
        <w:tc>
          <w:tcPr>
            <w:tcW w:w="3528" w:type="dxa"/>
            <w:tcBorders>
              <w:top w:val="single" w:sz="4" w:space="0" w:color="656599"/>
              <w:left w:val="single" w:sz="4" w:space="0" w:color="656599"/>
              <w:bottom w:val="single" w:sz="4" w:space="0" w:color="656599"/>
              <w:right w:val="single" w:sz="4" w:space="0" w:color="656599"/>
            </w:tcBorders>
          </w:tcPr>
          <w:p w:rsidR="001E2D47" w:rsidRPr="001E2D47" w:rsidRDefault="001E2D47" w:rsidP="00F7012C">
            <w:pPr>
              <w:rPr>
                <w:b/>
              </w:rPr>
            </w:pPr>
            <w:r>
              <w:rPr>
                <w:b/>
              </w:rPr>
              <w:t>Ekskursijas norise</w:t>
            </w:r>
          </w:p>
        </w:tc>
        <w:tc>
          <w:tcPr>
            <w:tcW w:w="11317" w:type="dxa"/>
            <w:tcBorders>
              <w:top w:val="single" w:sz="4" w:space="0" w:color="000000"/>
              <w:left w:val="single" w:sz="4" w:space="0" w:color="656599"/>
              <w:bottom w:val="single" w:sz="4" w:space="0" w:color="000000"/>
              <w:right w:val="single" w:sz="4" w:space="0" w:color="000000"/>
            </w:tcBorders>
          </w:tcPr>
          <w:tbl>
            <w:tblPr>
              <w:tblStyle w:val="Reatabula"/>
              <w:tblW w:w="0" w:type="auto"/>
              <w:tblLook w:val="04A0" w:firstRow="1" w:lastRow="0" w:firstColumn="1" w:lastColumn="0" w:noHBand="0" w:noVBand="1"/>
            </w:tblPr>
            <w:tblGrid>
              <w:gridCol w:w="7151"/>
              <w:gridCol w:w="3995"/>
            </w:tblGrid>
            <w:tr w:rsidR="001A2B97" w:rsidTr="001A2B97">
              <w:tc>
                <w:tcPr>
                  <w:tcW w:w="7519" w:type="dxa"/>
                </w:tcPr>
                <w:p w:rsidR="001A2B97" w:rsidRPr="001A2B97" w:rsidRDefault="001A2B97" w:rsidP="00F7012C">
                  <w:pPr>
                    <w:spacing w:line="236" w:lineRule="auto"/>
                    <w:rPr>
                      <w:rFonts w:ascii="Times New Roman" w:eastAsia="Times New Roman" w:hAnsi="Times New Roman" w:cs="Times New Roman"/>
                      <w:b/>
                    </w:rPr>
                  </w:pPr>
                  <w:r w:rsidRPr="001A2B97">
                    <w:rPr>
                      <w:rFonts w:ascii="Times New Roman" w:eastAsia="Times New Roman" w:hAnsi="Times New Roman" w:cs="Times New Roman"/>
                      <w:b/>
                    </w:rPr>
                    <w:t xml:space="preserve">Aktivitāte </w:t>
                  </w:r>
                </w:p>
              </w:tc>
              <w:tc>
                <w:tcPr>
                  <w:tcW w:w="4200" w:type="dxa"/>
                </w:tcPr>
                <w:p w:rsidR="001A2B97" w:rsidRPr="001A2B97" w:rsidRDefault="001A2B97" w:rsidP="00F7012C">
                  <w:pPr>
                    <w:spacing w:line="236" w:lineRule="auto"/>
                    <w:rPr>
                      <w:rFonts w:ascii="Times New Roman" w:eastAsia="Times New Roman" w:hAnsi="Times New Roman" w:cs="Times New Roman"/>
                      <w:b/>
                    </w:rPr>
                  </w:pPr>
                  <w:r w:rsidRPr="001A2B97">
                    <w:rPr>
                      <w:rFonts w:ascii="Times New Roman" w:eastAsia="Times New Roman" w:hAnsi="Times New Roman" w:cs="Times New Roman"/>
                      <w:b/>
                    </w:rPr>
                    <w:t xml:space="preserve">Laiks </w:t>
                  </w:r>
                </w:p>
              </w:tc>
            </w:tr>
            <w:tr w:rsidR="001A2B97" w:rsidTr="001A2B97">
              <w:tc>
                <w:tcPr>
                  <w:tcW w:w="7519" w:type="dxa"/>
                </w:tcPr>
                <w:p w:rsidR="001A2B97" w:rsidRPr="001A2B97" w:rsidRDefault="001C6694" w:rsidP="00F7012C">
                  <w:pPr>
                    <w:spacing w:line="236" w:lineRule="auto"/>
                    <w:rPr>
                      <w:rFonts w:ascii="Times New Roman" w:eastAsia="Times New Roman" w:hAnsi="Times New Roman" w:cs="Times New Roman"/>
                    </w:rPr>
                  </w:pPr>
                  <w:r>
                    <w:rPr>
                      <w:rFonts w:ascii="Times New Roman" w:eastAsia="Times New Roman" w:hAnsi="Times New Roman" w:cs="Times New Roman"/>
                    </w:rPr>
                    <w:t>I</w:t>
                  </w:r>
                  <w:r w:rsidR="001A2B97" w:rsidRPr="001A2B97">
                    <w:rPr>
                      <w:rFonts w:ascii="Times New Roman" w:eastAsia="Times New Roman" w:hAnsi="Times New Roman" w:cs="Times New Roman"/>
                    </w:rPr>
                    <w:t>zbraukšana</w:t>
                  </w:r>
                </w:p>
              </w:tc>
              <w:tc>
                <w:tcPr>
                  <w:tcW w:w="4200" w:type="dxa"/>
                </w:tcPr>
                <w:p w:rsidR="001A2B97" w:rsidRPr="001A2B97" w:rsidRDefault="001A2B97" w:rsidP="00F7012C">
                  <w:pPr>
                    <w:spacing w:line="236" w:lineRule="auto"/>
                    <w:rPr>
                      <w:rFonts w:ascii="Times New Roman" w:eastAsia="Times New Roman" w:hAnsi="Times New Roman" w:cs="Times New Roman"/>
                    </w:rPr>
                  </w:pPr>
                  <w:r w:rsidRPr="001A2B97">
                    <w:rPr>
                      <w:rFonts w:ascii="Times New Roman" w:eastAsia="Times New Roman" w:hAnsi="Times New Roman" w:cs="Times New Roman"/>
                    </w:rPr>
                    <w:t>9.00</w:t>
                  </w:r>
                </w:p>
              </w:tc>
            </w:tr>
            <w:tr w:rsidR="001A2B97" w:rsidTr="001A2B97">
              <w:tc>
                <w:tcPr>
                  <w:tcW w:w="7519" w:type="dxa"/>
                </w:tcPr>
                <w:p w:rsidR="001A2B97" w:rsidRPr="001A2B97" w:rsidRDefault="00DF7CEA" w:rsidP="00DF7CEA">
                  <w:pPr>
                    <w:spacing w:line="236" w:lineRule="auto"/>
                    <w:rPr>
                      <w:rFonts w:ascii="Times New Roman" w:eastAsia="Times New Roman" w:hAnsi="Times New Roman" w:cs="Times New Roman"/>
                    </w:rPr>
                  </w:pPr>
                  <w:r>
                    <w:rPr>
                      <w:rFonts w:ascii="Times New Roman" w:eastAsia="Times New Roman" w:hAnsi="Times New Roman" w:cs="Times New Roman"/>
                    </w:rPr>
                    <w:t>U</w:t>
                  </w:r>
                  <w:r w:rsidR="00DC09E2">
                    <w:rPr>
                      <w:rFonts w:ascii="Times New Roman" w:eastAsia="Times New Roman" w:hAnsi="Times New Roman" w:cs="Times New Roman"/>
                    </w:rPr>
                    <w:t>zturēšanā</w:t>
                  </w:r>
                  <w:r>
                    <w:rPr>
                      <w:rFonts w:ascii="Times New Roman" w:eastAsia="Times New Roman" w:hAnsi="Times New Roman" w:cs="Times New Roman"/>
                    </w:rPr>
                    <w:t>s parkā (Bišu takas apmeklējums gida pavadībā, sveču liešana</w:t>
                  </w:r>
                  <w:r w:rsidR="00DC09E2">
                    <w:rPr>
                      <w:rFonts w:ascii="Times New Roman" w:eastAsia="Times New Roman" w:hAnsi="Times New Roman" w:cs="Times New Roman"/>
                    </w:rPr>
                    <w:t xml:space="preserve"> u.c. taku apskate</w:t>
                  </w:r>
                  <w:r>
                    <w:rPr>
                      <w:rFonts w:ascii="Times New Roman" w:eastAsia="Times New Roman" w:hAnsi="Times New Roman" w:cs="Times New Roman"/>
                    </w:rPr>
                    <w:t>)</w:t>
                  </w:r>
                </w:p>
              </w:tc>
              <w:tc>
                <w:tcPr>
                  <w:tcW w:w="4200" w:type="dxa"/>
                </w:tcPr>
                <w:p w:rsidR="001A2B97" w:rsidRPr="001A2B97" w:rsidRDefault="001C6694" w:rsidP="00F7012C">
                  <w:pPr>
                    <w:spacing w:line="236" w:lineRule="auto"/>
                    <w:rPr>
                      <w:rFonts w:ascii="Times New Roman" w:eastAsia="Times New Roman" w:hAnsi="Times New Roman" w:cs="Times New Roman"/>
                    </w:rPr>
                  </w:pPr>
                  <w:r>
                    <w:rPr>
                      <w:rFonts w:ascii="Times New Roman" w:eastAsia="Times New Roman" w:hAnsi="Times New Roman" w:cs="Times New Roman"/>
                    </w:rPr>
                    <w:t>11</w:t>
                  </w:r>
                  <w:r w:rsidR="00DF7CEA">
                    <w:rPr>
                      <w:rFonts w:ascii="Times New Roman" w:eastAsia="Times New Roman" w:hAnsi="Times New Roman" w:cs="Times New Roman"/>
                    </w:rPr>
                    <w:t>.00- 14.0</w:t>
                  </w:r>
                  <w:r w:rsidR="001A2B97" w:rsidRPr="001A2B97">
                    <w:rPr>
                      <w:rFonts w:ascii="Times New Roman" w:eastAsia="Times New Roman" w:hAnsi="Times New Roman" w:cs="Times New Roman"/>
                    </w:rPr>
                    <w:t>0</w:t>
                  </w:r>
                </w:p>
              </w:tc>
            </w:tr>
            <w:tr w:rsidR="001A2B97" w:rsidTr="001A2B97">
              <w:tc>
                <w:tcPr>
                  <w:tcW w:w="7519" w:type="dxa"/>
                </w:tcPr>
                <w:p w:rsidR="001A2B97" w:rsidRPr="001A2B97" w:rsidRDefault="00DF7CEA" w:rsidP="00DF7CEA">
                  <w:pPr>
                    <w:tabs>
                      <w:tab w:val="left" w:pos="1155"/>
                    </w:tabs>
                    <w:spacing w:line="236" w:lineRule="auto"/>
                    <w:rPr>
                      <w:rFonts w:ascii="Times New Roman" w:eastAsia="Times New Roman" w:hAnsi="Times New Roman" w:cs="Times New Roman"/>
                    </w:rPr>
                  </w:pPr>
                  <w:r>
                    <w:rPr>
                      <w:rFonts w:ascii="Times New Roman" w:eastAsia="Times New Roman" w:hAnsi="Times New Roman" w:cs="Times New Roman"/>
                    </w:rPr>
                    <w:t>Atgriešanās mājās</w:t>
                  </w:r>
                </w:p>
              </w:tc>
              <w:tc>
                <w:tcPr>
                  <w:tcW w:w="4200" w:type="dxa"/>
                </w:tcPr>
                <w:p w:rsidR="001A2B97" w:rsidRPr="00DF7CEA" w:rsidRDefault="00DF7CEA" w:rsidP="00F7012C">
                  <w:pPr>
                    <w:spacing w:line="236" w:lineRule="auto"/>
                    <w:rPr>
                      <w:rFonts w:ascii="Times New Roman" w:eastAsia="Times New Roman" w:hAnsi="Times New Roman" w:cs="Times New Roman"/>
                    </w:rPr>
                  </w:pPr>
                  <w:r>
                    <w:rPr>
                      <w:rFonts w:ascii="Times New Roman" w:eastAsia="Times New Roman" w:hAnsi="Times New Roman" w:cs="Times New Roman"/>
                    </w:rPr>
                    <w:t>14.00-</w:t>
                  </w:r>
                  <w:r w:rsidRPr="00DF7CEA">
                    <w:rPr>
                      <w:rFonts w:ascii="Times New Roman" w:eastAsia="Times New Roman" w:hAnsi="Times New Roman" w:cs="Times New Roman"/>
                    </w:rPr>
                    <w:t>16.00</w:t>
                  </w:r>
                </w:p>
              </w:tc>
            </w:tr>
            <w:tr w:rsidR="001A2B97" w:rsidTr="001A2B97">
              <w:tc>
                <w:tcPr>
                  <w:tcW w:w="7519" w:type="dxa"/>
                </w:tcPr>
                <w:p w:rsidR="00E8793F" w:rsidRDefault="00E8793F" w:rsidP="00F7012C">
                  <w:pPr>
                    <w:spacing w:line="236" w:lineRule="auto"/>
                    <w:rPr>
                      <w:rFonts w:ascii="Times New Roman" w:eastAsia="Times New Roman" w:hAnsi="Times New Roman" w:cs="Times New Roman"/>
                      <w:b/>
                      <w:u w:val="single" w:color="000000"/>
                    </w:rPr>
                  </w:pPr>
                </w:p>
              </w:tc>
              <w:tc>
                <w:tcPr>
                  <w:tcW w:w="4200" w:type="dxa"/>
                </w:tcPr>
                <w:p w:rsidR="001A2B97" w:rsidRDefault="001A2B97" w:rsidP="00F7012C">
                  <w:pPr>
                    <w:spacing w:line="236" w:lineRule="auto"/>
                    <w:rPr>
                      <w:rFonts w:ascii="Times New Roman" w:eastAsia="Times New Roman" w:hAnsi="Times New Roman" w:cs="Times New Roman"/>
                      <w:b/>
                      <w:u w:val="single" w:color="000000"/>
                    </w:rPr>
                  </w:pPr>
                </w:p>
              </w:tc>
            </w:tr>
            <w:tr w:rsidR="00E8793F" w:rsidTr="001A2B97">
              <w:tc>
                <w:tcPr>
                  <w:tcW w:w="7519" w:type="dxa"/>
                </w:tcPr>
                <w:p w:rsidR="00E8793F" w:rsidRDefault="00E8793F" w:rsidP="00F7012C">
                  <w:pPr>
                    <w:spacing w:line="236" w:lineRule="auto"/>
                    <w:rPr>
                      <w:rFonts w:ascii="Times New Roman" w:eastAsia="Times New Roman" w:hAnsi="Times New Roman" w:cs="Times New Roman"/>
                      <w:b/>
                      <w:u w:val="single" w:color="000000"/>
                    </w:rPr>
                  </w:pPr>
                </w:p>
              </w:tc>
              <w:tc>
                <w:tcPr>
                  <w:tcW w:w="4200" w:type="dxa"/>
                </w:tcPr>
                <w:p w:rsidR="00E8793F" w:rsidRDefault="00E8793F" w:rsidP="00F7012C">
                  <w:pPr>
                    <w:spacing w:line="236" w:lineRule="auto"/>
                    <w:rPr>
                      <w:rFonts w:ascii="Times New Roman" w:eastAsia="Times New Roman" w:hAnsi="Times New Roman" w:cs="Times New Roman"/>
                      <w:b/>
                      <w:u w:val="single" w:color="000000"/>
                    </w:rPr>
                  </w:pPr>
                </w:p>
              </w:tc>
            </w:tr>
            <w:tr w:rsidR="00E8793F" w:rsidTr="001A2B97">
              <w:tc>
                <w:tcPr>
                  <w:tcW w:w="7519" w:type="dxa"/>
                </w:tcPr>
                <w:p w:rsidR="00E8793F" w:rsidRDefault="00E8793F" w:rsidP="00F7012C">
                  <w:pPr>
                    <w:spacing w:line="236" w:lineRule="auto"/>
                    <w:rPr>
                      <w:rFonts w:ascii="Times New Roman" w:eastAsia="Times New Roman" w:hAnsi="Times New Roman" w:cs="Times New Roman"/>
                      <w:b/>
                      <w:u w:val="single" w:color="000000"/>
                    </w:rPr>
                  </w:pPr>
                </w:p>
              </w:tc>
              <w:tc>
                <w:tcPr>
                  <w:tcW w:w="4200" w:type="dxa"/>
                </w:tcPr>
                <w:p w:rsidR="00E8793F" w:rsidRDefault="00E8793F" w:rsidP="00F7012C">
                  <w:pPr>
                    <w:spacing w:line="236" w:lineRule="auto"/>
                    <w:rPr>
                      <w:rFonts w:ascii="Times New Roman" w:eastAsia="Times New Roman" w:hAnsi="Times New Roman" w:cs="Times New Roman"/>
                      <w:b/>
                      <w:u w:val="single" w:color="000000"/>
                    </w:rPr>
                  </w:pPr>
                </w:p>
              </w:tc>
            </w:tr>
          </w:tbl>
          <w:p w:rsidR="001E2D47" w:rsidRDefault="001E2D47" w:rsidP="00F7012C">
            <w:pPr>
              <w:spacing w:line="236" w:lineRule="auto"/>
              <w:rPr>
                <w:rFonts w:ascii="Times New Roman" w:eastAsia="Times New Roman" w:hAnsi="Times New Roman" w:cs="Times New Roman"/>
                <w:b/>
                <w:u w:val="single" w:color="000000"/>
              </w:rPr>
            </w:pPr>
          </w:p>
        </w:tc>
      </w:tr>
    </w:tbl>
    <w:p w:rsidR="00E05EE4" w:rsidRDefault="00E05EE4" w:rsidP="00DC09E2">
      <w:pPr>
        <w:spacing w:after="0"/>
        <w:ind w:right="10500"/>
      </w:pPr>
    </w:p>
    <w:tbl>
      <w:tblPr>
        <w:tblStyle w:val="TableGrid"/>
        <w:tblW w:w="14987" w:type="dxa"/>
        <w:tblInd w:w="-108" w:type="dxa"/>
        <w:tblCellMar>
          <w:top w:w="8" w:type="dxa"/>
          <w:left w:w="108" w:type="dxa"/>
          <w:right w:w="103" w:type="dxa"/>
        </w:tblCellMar>
        <w:tblLook w:val="04A0" w:firstRow="1" w:lastRow="0" w:firstColumn="1" w:lastColumn="0" w:noHBand="0" w:noVBand="1"/>
      </w:tblPr>
      <w:tblGrid>
        <w:gridCol w:w="3528"/>
        <w:gridCol w:w="11459"/>
      </w:tblGrid>
      <w:tr w:rsidR="00E05EE4" w:rsidTr="00CE735B">
        <w:trPr>
          <w:trHeight w:val="1252"/>
        </w:trPr>
        <w:tc>
          <w:tcPr>
            <w:tcW w:w="3528" w:type="dxa"/>
            <w:tcBorders>
              <w:top w:val="single" w:sz="4" w:space="0" w:color="656599"/>
              <w:left w:val="single" w:sz="4" w:space="0" w:color="656599"/>
              <w:bottom w:val="single" w:sz="4" w:space="0" w:color="656599"/>
              <w:right w:val="single" w:sz="4" w:space="0" w:color="656599"/>
            </w:tcBorders>
          </w:tcPr>
          <w:p w:rsidR="00E05EE4" w:rsidRDefault="00E05EE4" w:rsidP="00F7012C">
            <w:r>
              <w:rPr>
                <w:rFonts w:ascii="Times New Roman" w:eastAsia="Times New Roman" w:hAnsi="Times New Roman" w:cs="Times New Roman"/>
                <w:b/>
              </w:rPr>
              <w:t>Resursi</w:t>
            </w:r>
          </w:p>
        </w:tc>
        <w:tc>
          <w:tcPr>
            <w:tcW w:w="11459" w:type="dxa"/>
            <w:tcBorders>
              <w:top w:val="single" w:sz="4" w:space="0" w:color="000000"/>
              <w:left w:val="single" w:sz="4" w:space="0" w:color="656599"/>
              <w:bottom w:val="single" w:sz="4" w:space="0" w:color="000000"/>
              <w:right w:val="single" w:sz="4" w:space="0" w:color="000000"/>
            </w:tcBorders>
          </w:tcPr>
          <w:p w:rsidR="00E05EE4" w:rsidRDefault="00DF7CEA" w:rsidP="00F7012C">
            <w:r>
              <w:rPr>
                <w:rFonts w:ascii="Times New Roman" w:eastAsia="Times New Roman" w:hAnsi="Times New Roman" w:cs="Times New Roman"/>
              </w:rPr>
              <w:t>A</w:t>
            </w:r>
            <w:r w:rsidR="00CE735B">
              <w:rPr>
                <w:rFonts w:ascii="Times New Roman" w:eastAsia="Times New Roman" w:hAnsi="Times New Roman" w:cs="Times New Roman"/>
              </w:rPr>
              <w:t>utobusa</w:t>
            </w:r>
            <w:r w:rsidR="0052020B">
              <w:rPr>
                <w:rFonts w:ascii="Times New Roman" w:eastAsia="Times New Roman" w:hAnsi="Times New Roman" w:cs="Times New Roman"/>
              </w:rPr>
              <w:t xml:space="preserve"> izmaksas, biļetes, </w:t>
            </w:r>
            <w:r w:rsidR="001A2B97" w:rsidRPr="001A2B97">
              <w:rPr>
                <w:rFonts w:ascii="Times New Roman" w:eastAsia="Times New Roman" w:hAnsi="Times New Roman" w:cs="Times New Roman"/>
              </w:rPr>
              <w:t>gids</w:t>
            </w:r>
            <w:r>
              <w:rPr>
                <w:rFonts w:ascii="Times New Roman" w:eastAsia="Times New Roman" w:hAnsi="Times New Roman" w:cs="Times New Roman"/>
              </w:rPr>
              <w:t xml:space="preserve">, sveču liešana. </w:t>
            </w:r>
          </w:p>
        </w:tc>
      </w:tr>
      <w:tr w:rsidR="00C75AF8" w:rsidTr="00375BD8">
        <w:trPr>
          <w:trHeight w:val="1529"/>
        </w:trPr>
        <w:tc>
          <w:tcPr>
            <w:tcW w:w="3528" w:type="dxa"/>
            <w:tcBorders>
              <w:top w:val="single" w:sz="4" w:space="0" w:color="656599"/>
              <w:left w:val="single" w:sz="4" w:space="0" w:color="656599"/>
              <w:bottom w:val="single" w:sz="4" w:space="0" w:color="656599"/>
              <w:right w:val="single" w:sz="4" w:space="0" w:color="656599"/>
            </w:tcBorders>
          </w:tcPr>
          <w:p w:rsidR="00C75AF8" w:rsidRDefault="001A2B97" w:rsidP="00F7012C">
            <w:pPr>
              <w:rPr>
                <w:rFonts w:ascii="Times New Roman" w:eastAsia="Times New Roman" w:hAnsi="Times New Roman" w:cs="Times New Roman"/>
                <w:b/>
              </w:rPr>
            </w:pPr>
            <w:r>
              <w:rPr>
                <w:rFonts w:ascii="Times New Roman" w:eastAsia="Times New Roman" w:hAnsi="Times New Roman" w:cs="Times New Roman"/>
                <w:b/>
              </w:rPr>
              <w:t xml:space="preserve">Mācību </w:t>
            </w:r>
            <w:r w:rsidR="0052020B">
              <w:rPr>
                <w:rFonts w:ascii="Times New Roman" w:eastAsia="Times New Roman" w:hAnsi="Times New Roman" w:cs="Times New Roman"/>
                <w:b/>
              </w:rPr>
              <w:t>stundas/</w:t>
            </w:r>
            <w:r w:rsidR="00E8793F">
              <w:rPr>
                <w:rFonts w:ascii="Times New Roman" w:eastAsia="Times New Roman" w:hAnsi="Times New Roman" w:cs="Times New Roman"/>
                <w:b/>
              </w:rPr>
              <w:t>tēmas</w:t>
            </w:r>
            <w:r>
              <w:rPr>
                <w:rFonts w:ascii="Times New Roman" w:eastAsia="Times New Roman" w:hAnsi="Times New Roman" w:cs="Times New Roman"/>
                <w:b/>
              </w:rPr>
              <w:t>, aktivitātes, kurās izmantotas ekskursijā iegūtās prasmes/zināšanas</w:t>
            </w:r>
            <w:r w:rsidR="00C75AF8">
              <w:rPr>
                <w:rFonts w:ascii="Times New Roman" w:eastAsia="Times New Roman" w:hAnsi="Times New Roman" w:cs="Times New Roman"/>
                <w:b/>
              </w:rPr>
              <w:t xml:space="preserve"> </w:t>
            </w:r>
          </w:p>
        </w:tc>
        <w:tc>
          <w:tcPr>
            <w:tcW w:w="11459" w:type="dxa"/>
            <w:tcBorders>
              <w:top w:val="single" w:sz="4" w:space="0" w:color="000000"/>
              <w:left w:val="single" w:sz="4" w:space="0" w:color="656599"/>
              <w:bottom w:val="single" w:sz="4" w:space="0" w:color="000000"/>
              <w:right w:val="single" w:sz="4" w:space="0" w:color="000000"/>
            </w:tcBorders>
          </w:tcPr>
          <w:p w:rsidR="00C75AF8" w:rsidRPr="00DF7CEA" w:rsidRDefault="00DF7CEA" w:rsidP="00CE735B">
            <w:pPr>
              <w:rPr>
                <w:rFonts w:ascii="Times New Roman" w:eastAsia="Times New Roman" w:hAnsi="Times New Roman" w:cs="Times New Roman"/>
              </w:rPr>
            </w:pPr>
            <w:r>
              <w:rPr>
                <w:rFonts w:ascii="Times New Roman" w:eastAsia="Times New Roman" w:hAnsi="Times New Roman" w:cs="Times New Roman"/>
              </w:rPr>
              <w:t>Latviešu valodā-</w:t>
            </w:r>
            <w:r w:rsidR="00CE735B">
              <w:rPr>
                <w:rFonts w:ascii="Times New Roman" w:eastAsia="Times New Roman" w:hAnsi="Times New Roman" w:cs="Times New Roman"/>
              </w:rPr>
              <w:t>tēma D</w:t>
            </w:r>
            <w:r w:rsidR="008A5E6F">
              <w:rPr>
                <w:rFonts w:ascii="Times New Roman" w:eastAsia="Times New Roman" w:hAnsi="Times New Roman" w:cs="Times New Roman"/>
              </w:rPr>
              <w:t>omraksts</w:t>
            </w:r>
            <w:r>
              <w:rPr>
                <w:rFonts w:ascii="Times New Roman" w:eastAsia="Times New Roman" w:hAnsi="Times New Roman" w:cs="Times New Roman"/>
              </w:rPr>
              <w:t xml:space="preserve">. </w:t>
            </w:r>
            <w:proofErr w:type="spellStart"/>
            <w:r w:rsidRPr="00DF7CEA">
              <w:rPr>
                <w:rFonts w:ascii="Times New Roman" w:eastAsia="Times New Roman" w:hAnsi="Times New Roman" w:cs="Times New Roman"/>
              </w:rPr>
              <w:t>Dabaszinībās</w:t>
            </w:r>
            <w:proofErr w:type="spellEnd"/>
            <w:r w:rsidR="008A5E6F">
              <w:rPr>
                <w:rFonts w:ascii="Times New Roman" w:eastAsia="Times New Roman" w:hAnsi="Times New Roman" w:cs="Times New Roman"/>
              </w:rPr>
              <w:t>- tēma “Dzīvnieki”.</w:t>
            </w:r>
          </w:p>
        </w:tc>
      </w:tr>
      <w:tr w:rsidR="00E05EE4" w:rsidTr="00375BD8">
        <w:trPr>
          <w:trHeight w:val="770"/>
        </w:trPr>
        <w:tc>
          <w:tcPr>
            <w:tcW w:w="3528" w:type="dxa"/>
            <w:tcBorders>
              <w:top w:val="single" w:sz="4" w:space="0" w:color="656599"/>
              <w:left w:val="single" w:sz="4" w:space="0" w:color="656599"/>
              <w:bottom w:val="single" w:sz="4" w:space="0" w:color="656599"/>
              <w:right w:val="single" w:sz="4" w:space="0" w:color="656599"/>
            </w:tcBorders>
          </w:tcPr>
          <w:p w:rsidR="00E90DEA" w:rsidRDefault="0052020B" w:rsidP="00F7012C">
            <w:pPr>
              <w:rPr>
                <w:rFonts w:ascii="Times New Roman" w:eastAsia="Times New Roman" w:hAnsi="Times New Roman" w:cs="Times New Roman"/>
                <w:b/>
              </w:rPr>
            </w:pPr>
            <w:r>
              <w:rPr>
                <w:rFonts w:ascii="Times New Roman" w:eastAsia="Times New Roman" w:hAnsi="Times New Roman" w:cs="Times New Roman"/>
                <w:b/>
              </w:rPr>
              <w:t xml:space="preserve">Ekskursijas </w:t>
            </w:r>
            <w:r w:rsidR="00E90DEA">
              <w:rPr>
                <w:rFonts w:ascii="Times New Roman" w:eastAsia="Times New Roman" w:hAnsi="Times New Roman" w:cs="Times New Roman"/>
                <w:b/>
              </w:rPr>
              <w:t xml:space="preserve">noorganizēšanai nepieciešamā </w:t>
            </w:r>
            <w:r w:rsidR="00E05EE4">
              <w:rPr>
                <w:rFonts w:ascii="Times New Roman" w:eastAsia="Times New Roman" w:hAnsi="Times New Roman" w:cs="Times New Roman"/>
                <w:b/>
              </w:rPr>
              <w:t>inform</w:t>
            </w:r>
            <w:r w:rsidR="00E05EE4">
              <w:t>ā</w:t>
            </w:r>
            <w:r w:rsidR="00E05EE4">
              <w:rPr>
                <w:rFonts w:ascii="Times New Roman" w:eastAsia="Times New Roman" w:hAnsi="Times New Roman" w:cs="Times New Roman"/>
                <w:b/>
              </w:rPr>
              <w:t>cija</w:t>
            </w:r>
          </w:p>
          <w:p w:rsidR="00E05EE4" w:rsidRDefault="00E05EE4" w:rsidP="00F7012C">
            <w:r>
              <w:rPr>
                <w:rFonts w:ascii="Times New Roman" w:eastAsia="Times New Roman" w:hAnsi="Times New Roman" w:cs="Times New Roman"/>
                <w:b/>
              </w:rPr>
              <w:t>(kontakti)</w:t>
            </w:r>
          </w:p>
        </w:tc>
        <w:tc>
          <w:tcPr>
            <w:tcW w:w="11459" w:type="dxa"/>
            <w:tcBorders>
              <w:top w:val="single" w:sz="4" w:space="0" w:color="000000"/>
              <w:left w:val="single" w:sz="4" w:space="0" w:color="656599"/>
              <w:bottom w:val="single" w:sz="4" w:space="0" w:color="000000"/>
              <w:right w:val="single" w:sz="4" w:space="0" w:color="000000"/>
            </w:tcBorders>
          </w:tcPr>
          <w:p w:rsidR="00E05EE4" w:rsidRDefault="008A5E6F" w:rsidP="00F7012C">
            <w:r>
              <w:t>www.laumas.lv</w:t>
            </w:r>
          </w:p>
          <w:p w:rsidR="00E05EE4" w:rsidRDefault="00E05EE4" w:rsidP="00F7012C">
            <w:r>
              <w:rPr>
                <w:rFonts w:ascii="Times New Roman" w:eastAsia="Times New Roman" w:hAnsi="Times New Roman" w:cs="Times New Roman"/>
              </w:rPr>
              <w:t xml:space="preserve"> </w:t>
            </w:r>
          </w:p>
        </w:tc>
      </w:tr>
    </w:tbl>
    <w:p w:rsidR="00E05EE4" w:rsidRDefault="00E05EE4" w:rsidP="00E05EE4">
      <w:pPr>
        <w:spacing w:after="0"/>
        <w:jc w:val="both"/>
        <w:rPr>
          <w:rFonts w:ascii="Times New Roman" w:eastAsia="Times New Roman" w:hAnsi="Times New Roman" w:cs="Times New Roman"/>
        </w:rPr>
      </w:pPr>
      <w:r>
        <w:rPr>
          <w:rFonts w:ascii="Times New Roman" w:eastAsia="Times New Roman" w:hAnsi="Times New Roman" w:cs="Times New Roman"/>
        </w:rPr>
        <w:t xml:space="preserve"> </w:t>
      </w:r>
    </w:p>
    <w:p w:rsidR="00E90DEA" w:rsidRPr="00E90DEA" w:rsidRDefault="00E90DEA" w:rsidP="00E05EE4">
      <w:pPr>
        <w:spacing w:after="0"/>
        <w:jc w:val="both"/>
        <w:rPr>
          <w:b/>
        </w:rPr>
      </w:pPr>
      <w:r w:rsidRPr="00E90DEA">
        <w:rPr>
          <w:rFonts w:ascii="Times New Roman" w:eastAsia="Times New Roman" w:hAnsi="Times New Roman" w:cs="Times New Roman"/>
          <w:b/>
        </w:rPr>
        <w:t>Ieteicamais ekskursijas laiks</w:t>
      </w:r>
    </w:p>
    <w:p w:rsidR="00E05EE4" w:rsidRDefault="00E90DEA" w:rsidP="00E05EE4">
      <w:pPr>
        <w:spacing w:after="0"/>
        <w:jc w:val="both"/>
      </w:pPr>
      <w:r>
        <w:rPr>
          <w:rFonts w:ascii="Times New Roman" w:eastAsia="Times New Roman" w:hAnsi="Times New Roman" w:cs="Times New Roman"/>
        </w:rPr>
        <w:t>A</w:t>
      </w:r>
      <w:r w:rsidR="0052020B">
        <w:rPr>
          <w:rFonts w:ascii="Times New Roman" w:eastAsia="Times New Roman" w:hAnsi="Times New Roman" w:cs="Times New Roman"/>
        </w:rPr>
        <w:t>tzīmēt ar x</w:t>
      </w:r>
    </w:p>
    <w:tbl>
      <w:tblPr>
        <w:tblStyle w:val="Reatabula"/>
        <w:tblW w:w="0" w:type="auto"/>
        <w:tblLook w:val="04A0" w:firstRow="1" w:lastRow="0" w:firstColumn="1" w:lastColumn="0" w:noHBand="0" w:noVBand="1"/>
      </w:tblPr>
      <w:tblGrid>
        <w:gridCol w:w="3487"/>
        <w:gridCol w:w="3487"/>
        <w:gridCol w:w="3487"/>
        <w:gridCol w:w="3487"/>
      </w:tblGrid>
      <w:tr w:rsidR="00E90DEA" w:rsidTr="00E90DEA">
        <w:tc>
          <w:tcPr>
            <w:tcW w:w="3487" w:type="dxa"/>
          </w:tcPr>
          <w:p w:rsidR="00E90DEA" w:rsidRDefault="00E90DEA">
            <w:r>
              <w:t xml:space="preserve">Rudens </w:t>
            </w:r>
          </w:p>
        </w:tc>
        <w:tc>
          <w:tcPr>
            <w:tcW w:w="3487" w:type="dxa"/>
          </w:tcPr>
          <w:p w:rsidR="00E90DEA" w:rsidRDefault="00E90DEA">
            <w:r>
              <w:t xml:space="preserve">Ziema </w:t>
            </w:r>
          </w:p>
        </w:tc>
        <w:tc>
          <w:tcPr>
            <w:tcW w:w="3487" w:type="dxa"/>
          </w:tcPr>
          <w:p w:rsidR="00E90DEA" w:rsidRDefault="00E90DEA">
            <w:r>
              <w:t xml:space="preserve">Pavasaris </w:t>
            </w:r>
          </w:p>
        </w:tc>
        <w:tc>
          <w:tcPr>
            <w:tcW w:w="3487" w:type="dxa"/>
          </w:tcPr>
          <w:p w:rsidR="00E90DEA" w:rsidRDefault="00E90DEA">
            <w:r>
              <w:t xml:space="preserve">Vasara </w:t>
            </w:r>
          </w:p>
        </w:tc>
      </w:tr>
      <w:tr w:rsidR="00E90DEA" w:rsidTr="00E90DEA">
        <w:tc>
          <w:tcPr>
            <w:tcW w:w="3487" w:type="dxa"/>
          </w:tcPr>
          <w:p w:rsidR="00E90DEA" w:rsidRDefault="00E90DEA"/>
        </w:tc>
        <w:tc>
          <w:tcPr>
            <w:tcW w:w="3487" w:type="dxa"/>
          </w:tcPr>
          <w:p w:rsidR="00E90DEA" w:rsidRDefault="00E90DEA"/>
        </w:tc>
        <w:tc>
          <w:tcPr>
            <w:tcW w:w="3487" w:type="dxa"/>
          </w:tcPr>
          <w:p w:rsidR="00E90DEA" w:rsidRDefault="00AC55EF">
            <w:r>
              <w:t>x</w:t>
            </w:r>
          </w:p>
        </w:tc>
        <w:tc>
          <w:tcPr>
            <w:tcW w:w="3487" w:type="dxa"/>
          </w:tcPr>
          <w:p w:rsidR="00E90DEA" w:rsidRDefault="00E90DEA"/>
        </w:tc>
      </w:tr>
    </w:tbl>
    <w:p w:rsidR="00B860C5" w:rsidRDefault="00B860C5"/>
    <w:p w:rsidR="00375BD8" w:rsidRDefault="00375BD8">
      <w:pPr>
        <w:rPr>
          <w:b/>
        </w:rPr>
      </w:pPr>
      <w:r>
        <w:rPr>
          <w:b/>
        </w:rPr>
        <w:t>Reģions</w:t>
      </w:r>
    </w:p>
    <w:p w:rsidR="00E8793F" w:rsidRPr="00E8793F" w:rsidRDefault="00E8793F">
      <w:r w:rsidRPr="00E8793F">
        <w:t>Atzīmēt ar x</w:t>
      </w:r>
    </w:p>
    <w:tbl>
      <w:tblPr>
        <w:tblStyle w:val="Reatabula"/>
        <w:tblW w:w="0" w:type="auto"/>
        <w:tblLook w:val="04A0" w:firstRow="1" w:lastRow="0" w:firstColumn="1" w:lastColumn="0" w:noHBand="0" w:noVBand="1"/>
      </w:tblPr>
      <w:tblGrid>
        <w:gridCol w:w="2789"/>
        <w:gridCol w:w="2789"/>
        <w:gridCol w:w="2790"/>
        <w:gridCol w:w="2790"/>
        <w:gridCol w:w="2790"/>
      </w:tblGrid>
      <w:tr w:rsidR="00E90DEA" w:rsidTr="00E90DEA">
        <w:tc>
          <w:tcPr>
            <w:tcW w:w="2789" w:type="dxa"/>
          </w:tcPr>
          <w:p w:rsidR="00E90DEA" w:rsidRDefault="00E90DEA">
            <w:r>
              <w:t xml:space="preserve">Latgale </w:t>
            </w:r>
          </w:p>
        </w:tc>
        <w:tc>
          <w:tcPr>
            <w:tcW w:w="2789" w:type="dxa"/>
          </w:tcPr>
          <w:p w:rsidR="00E90DEA" w:rsidRDefault="00E90DEA">
            <w:r>
              <w:t xml:space="preserve">Vidzeme </w:t>
            </w:r>
          </w:p>
        </w:tc>
        <w:tc>
          <w:tcPr>
            <w:tcW w:w="2790" w:type="dxa"/>
          </w:tcPr>
          <w:p w:rsidR="00E90DEA" w:rsidRDefault="00E90DEA">
            <w:r>
              <w:t xml:space="preserve">Kurzeme </w:t>
            </w:r>
          </w:p>
        </w:tc>
        <w:tc>
          <w:tcPr>
            <w:tcW w:w="2790" w:type="dxa"/>
          </w:tcPr>
          <w:p w:rsidR="00E90DEA" w:rsidRDefault="00E90DEA">
            <w:r>
              <w:t xml:space="preserve">Zemgale </w:t>
            </w:r>
          </w:p>
        </w:tc>
        <w:tc>
          <w:tcPr>
            <w:tcW w:w="2790" w:type="dxa"/>
          </w:tcPr>
          <w:p w:rsidR="00E90DEA" w:rsidRDefault="00E90DEA">
            <w:r>
              <w:t xml:space="preserve">Rīga </w:t>
            </w:r>
          </w:p>
        </w:tc>
      </w:tr>
      <w:tr w:rsidR="00E90DEA" w:rsidTr="00E90DEA">
        <w:tc>
          <w:tcPr>
            <w:tcW w:w="2789" w:type="dxa"/>
          </w:tcPr>
          <w:p w:rsidR="00E90DEA" w:rsidRDefault="00E90DEA"/>
        </w:tc>
        <w:tc>
          <w:tcPr>
            <w:tcW w:w="2789" w:type="dxa"/>
          </w:tcPr>
          <w:p w:rsidR="00E90DEA" w:rsidRDefault="00E90DEA"/>
        </w:tc>
        <w:tc>
          <w:tcPr>
            <w:tcW w:w="2790" w:type="dxa"/>
          </w:tcPr>
          <w:p w:rsidR="00E90DEA" w:rsidRDefault="00AC55EF">
            <w:r>
              <w:t>x</w:t>
            </w:r>
          </w:p>
        </w:tc>
        <w:tc>
          <w:tcPr>
            <w:tcW w:w="2790" w:type="dxa"/>
          </w:tcPr>
          <w:p w:rsidR="00E90DEA" w:rsidRDefault="00E90DEA"/>
        </w:tc>
        <w:tc>
          <w:tcPr>
            <w:tcW w:w="2790" w:type="dxa"/>
          </w:tcPr>
          <w:p w:rsidR="00E90DEA" w:rsidRDefault="00E90DEA"/>
        </w:tc>
      </w:tr>
    </w:tbl>
    <w:p w:rsidR="00E90DEA" w:rsidRDefault="00E8793F">
      <w:r w:rsidRPr="00E8793F">
        <w:t>Labās prakses piemēram pievienot īpaši mācību ekskursijai veidotas darba lapas vai skolēnam doto uzdevumu saraksta lapas( katrs mācību priekšmetu skolotājs ir uzdevis skolēnam konkrētu uzdevumu, kurš jāizpilda ekskursijas laikā, piemēram vēstures skolotājs ir uzdevis muzejā atrast attiecīgu informāciju, sociālo zinību skolotājs utt., skolēns atgriežoties iesniedz skolotājiem izpildītos uzdevumus).</w:t>
      </w:r>
    </w:p>
    <w:p w:rsidR="00286C6E" w:rsidRPr="00286C6E" w:rsidRDefault="00286C6E" w:rsidP="00286C6E">
      <w:pPr>
        <w:jc w:val="center"/>
        <w:rPr>
          <w:rFonts w:ascii="Arial" w:hAnsi="Arial" w:cs="Arial"/>
          <w:sz w:val="28"/>
          <w:szCs w:val="28"/>
        </w:rPr>
      </w:pPr>
      <w:r w:rsidRPr="00286C6E">
        <w:rPr>
          <w:rFonts w:ascii="Arial" w:hAnsi="Arial" w:cs="Arial"/>
          <w:sz w:val="28"/>
          <w:szCs w:val="28"/>
        </w:rPr>
        <w:lastRenderedPageBreak/>
        <w:t>Ekskursija uz Laumas dabas parku</w:t>
      </w:r>
    </w:p>
    <w:p w:rsidR="00E90DEA" w:rsidRPr="00286C6E" w:rsidRDefault="00BD550C">
      <w:pPr>
        <w:rPr>
          <w:rFonts w:ascii="Arial" w:hAnsi="Arial" w:cs="Arial"/>
          <w:sz w:val="28"/>
          <w:szCs w:val="28"/>
        </w:rPr>
      </w:pPr>
      <w:r>
        <w:rPr>
          <w:rFonts w:ascii="Arial" w:hAnsi="Arial" w:cs="Arial"/>
          <w:b/>
          <w:sz w:val="28"/>
          <w:szCs w:val="28"/>
        </w:rPr>
        <w:t>1. u</w:t>
      </w:r>
      <w:r w:rsidR="00286C6E" w:rsidRPr="00BD550C">
        <w:rPr>
          <w:rFonts w:ascii="Arial" w:hAnsi="Arial" w:cs="Arial"/>
          <w:b/>
          <w:sz w:val="28"/>
          <w:szCs w:val="28"/>
        </w:rPr>
        <w:t>zdevums.</w:t>
      </w:r>
      <w:r w:rsidR="00286C6E" w:rsidRPr="00286C6E">
        <w:rPr>
          <w:rFonts w:ascii="Arial" w:hAnsi="Arial" w:cs="Arial"/>
          <w:sz w:val="28"/>
          <w:szCs w:val="28"/>
        </w:rPr>
        <w:t xml:space="preserve"> Izdomā un uzraksti</w:t>
      </w:r>
      <w:r w:rsidR="00286C6E">
        <w:rPr>
          <w:rFonts w:ascii="Arial" w:hAnsi="Arial" w:cs="Arial"/>
          <w:sz w:val="28"/>
          <w:szCs w:val="28"/>
        </w:rPr>
        <w:t xml:space="preserve"> 2-3</w:t>
      </w:r>
      <w:r>
        <w:rPr>
          <w:rFonts w:ascii="Arial" w:hAnsi="Arial" w:cs="Arial"/>
          <w:sz w:val="28"/>
          <w:szCs w:val="28"/>
        </w:rPr>
        <w:t xml:space="preserve"> jautājumus, ko tu gribētu uzzināt par bitēm!</w:t>
      </w:r>
    </w:p>
    <w:p w:rsidR="00E90DEA" w:rsidRDefault="00BD550C">
      <w:pPr>
        <w:rPr>
          <w:rFonts w:ascii="Arial" w:hAnsi="Arial" w:cs="Arial"/>
          <w:sz w:val="28"/>
          <w:szCs w:val="28"/>
        </w:rPr>
      </w:pPr>
      <w:r w:rsidRPr="00BD550C">
        <w:rPr>
          <w:rFonts w:ascii="Arial" w:hAnsi="Arial" w:cs="Arial"/>
          <w:sz w:val="28"/>
          <w:szCs w:val="28"/>
        </w:rPr>
        <w:t>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8"/>
          <w:szCs w:val="28"/>
        </w:rPr>
        <w:t>____________________________________________________________________________</w:t>
      </w:r>
    </w:p>
    <w:p w:rsidR="00BD550C" w:rsidRDefault="00BD550C">
      <w:pPr>
        <w:rPr>
          <w:rFonts w:ascii="Arial" w:hAnsi="Arial" w:cs="Arial"/>
          <w:sz w:val="28"/>
          <w:szCs w:val="28"/>
        </w:rPr>
      </w:pPr>
      <w:r>
        <w:rPr>
          <w:rFonts w:ascii="Arial" w:hAnsi="Arial" w:cs="Arial"/>
          <w:sz w:val="28"/>
          <w:szCs w:val="28"/>
        </w:rPr>
        <w:t>2.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D550C" w:rsidRDefault="00BD550C">
      <w:pPr>
        <w:rPr>
          <w:rFonts w:ascii="Arial" w:hAnsi="Arial" w:cs="Arial"/>
          <w:sz w:val="28"/>
          <w:szCs w:val="28"/>
        </w:rPr>
      </w:pPr>
      <w:r>
        <w:rPr>
          <w:rFonts w:ascii="Arial" w:hAnsi="Arial" w:cs="Arial"/>
          <w:sz w:val="28"/>
          <w:szCs w:val="28"/>
        </w:rPr>
        <w:t>3.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D550C" w:rsidRDefault="00BD550C">
      <w:pPr>
        <w:rPr>
          <w:rFonts w:ascii="Arial" w:hAnsi="Arial" w:cs="Arial"/>
          <w:sz w:val="28"/>
          <w:szCs w:val="28"/>
        </w:rPr>
      </w:pPr>
    </w:p>
    <w:p w:rsidR="00BD550C" w:rsidRDefault="00BD550C">
      <w:pPr>
        <w:rPr>
          <w:rFonts w:ascii="Arial" w:hAnsi="Arial" w:cs="Arial"/>
          <w:sz w:val="28"/>
          <w:szCs w:val="28"/>
        </w:rPr>
      </w:pPr>
      <w:r w:rsidRPr="00BD550C">
        <w:rPr>
          <w:rFonts w:ascii="Arial" w:hAnsi="Arial" w:cs="Arial"/>
          <w:b/>
          <w:sz w:val="28"/>
          <w:szCs w:val="28"/>
        </w:rPr>
        <w:t>2.uzdevums</w:t>
      </w:r>
      <w:r>
        <w:rPr>
          <w:rFonts w:ascii="Arial" w:hAnsi="Arial" w:cs="Arial"/>
          <w:sz w:val="28"/>
          <w:szCs w:val="28"/>
        </w:rPr>
        <w:t>. Klausies gida stāstījumā un atbildi uz jautājumiem! Ja atbildi nesaņem, jautā gidam!</w:t>
      </w:r>
    </w:p>
    <w:p w:rsidR="00BD550C" w:rsidRDefault="00BD550C" w:rsidP="00BD550C">
      <w:pPr>
        <w:rPr>
          <w:rFonts w:ascii="Arial" w:hAnsi="Arial" w:cs="Arial"/>
          <w:sz w:val="28"/>
          <w:szCs w:val="28"/>
        </w:rPr>
      </w:pPr>
      <w:r w:rsidRPr="00BD550C">
        <w:rPr>
          <w:rFonts w:ascii="Arial" w:hAnsi="Arial" w:cs="Arial"/>
          <w:sz w:val="28"/>
          <w:szCs w:val="28"/>
        </w:rPr>
        <w:t>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8"/>
          <w:szCs w:val="28"/>
        </w:rPr>
        <w:t>____________________________________________________________________________</w:t>
      </w:r>
    </w:p>
    <w:p w:rsidR="00BD550C" w:rsidRDefault="00BD550C" w:rsidP="00BD550C">
      <w:pPr>
        <w:rPr>
          <w:rFonts w:ascii="Arial" w:hAnsi="Arial" w:cs="Arial"/>
          <w:sz w:val="28"/>
          <w:szCs w:val="28"/>
        </w:rPr>
      </w:pPr>
      <w:r>
        <w:rPr>
          <w:rFonts w:ascii="Arial" w:hAnsi="Arial" w:cs="Arial"/>
          <w:sz w:val="28"/>
          <w:szCs w:val="28"/>
        </w:rPr>
        <w:lastRenderedPageBreak/>
        <w:t>2.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D550C" w:rsidRDefault="00BD550C" w:rsidP="00BD550C">
      <w:pPr>
        <w:rPr>
          <w:rFonts w:ascii="Arial" w:hAnsi="Arial" w:cs="Arial"/>
          <w:sz w:val="28"/>
          <w:szCs w:val="28"/>
        </w:rPr>
      </w:pPr>
      <w:r>
        <w:rPr>
          <w:rFonts w:ascii="Arial" w:hAnsi="Arial" w:cs="Arial"/>
          <w:sz w:val="28"/>
          <w:szCs w:val="28"/>
        </w:rPr>
        <w:t>3.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D550C" w:rsidRPr="00BD550C" w:rsidRDefault="00BD550C">
      <w:pPr>
        <w:rPr>
          <w:rFonts w:ascii="Arial" w:hAnsi="Arial" w:cs="Arial"/>
          <w:sz w:val="24"/>
          <w:szCs w:val="24"/>
        </w:rPr>
      </w:pPr>
    </w:p>
    <w:sectPr w:rsidR="00BD550C" w:rsidRPr="00BD550C" w:rsidSect="00E05EE4">
      <w:headerReference w:type="default" r:id="rId6"/>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5C2" w:rsidRDefault="000965C2" w:rsidP="00286C6E">
      <w:pPr>
        <w:spacing w:after="0" w:line="240" w:lineRule="auto"/>
      </w:pPr>
      <w:r>
        <w:separator/>
      </w:r>
    </w:p>
  </w:endnote>
  <w:endnote w:type="continuationSeparator" w:id="0">
    <w:p w:rsidR="000965C2" w:rsidRDefault="000965C2" w:rsidP="00286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5C2" w:rsidRDefault="000965C2" w:rsidP="00286C6E">
      <w:pPr>
        <w:spacing w:after="0" w:line="240" w:lineRule="auto"/>
      </w:pPr>
      <w:r>
        <w:separator/>
      </w:r>
    </w:p>
  </w:footnote>
  <w:footnote w:type="continuationSeparator" w:id="0">
    <w:p w:rsidR="000965C2" w:rsidRDefault="000965C2" w:rsidP="00286C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C6E" w:rsidRDefault="00286C6E">
    <w:pPr>
      <w:pStyle w:val="Galvene"/>
    </w:pPr>
  </w:p>
  <w:p w:rsidR="00286C6E" w:rsidRDefault="00286C6E">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EE4"/>
    <w:rsid w:val="000965C2"/>
    <w:rsid w:val="001A2B97"/>
    <w:rsid w:val="001C6694"/>
    <w:rsid w:val="001E2D47"/>
    <w:rsid w:val="002717B4"/>
    <w:rsid w:val="00286C6E"/>
    <w:rsid w:val="00375BD8"/>
    <w:rsid w:val="00397348"/>
    <w:rsid w:val="0052020B"/>
    <w:rsid w:val="0064305E"/>
    <w:rsid w:val="006B02A5"/>
    <w:rsid w:val="007F12C4"/>
    <w:rsid w:val="00846F17"/>
    <w:rsid w:val="008A5E6F"/>
    <w:rsid w:val="00AC55EF"/>
    <w:rsid w:val="00AE09BA"/>
    <w:rsid w:val="00B46ED6"/>
    <w:rsid w:val="00B860C5"/>
    <w:rsid w:val="00BD550C"/>
    <w:rsid w:val="00C75AF8"/>
    <w:rsid w:val="00CE735B"/>
    <w:rsid w:val="00D154F1"/>
    <w:rsid w:val="00D858DA"/>
    <w:rsid w:val="00DC09E2"/>
    <w:rsid w:val="00DF7CEA"/>
    <w:rsid w:val="00E05EE4"/>
    <w:rsid w:val="00E7169A"/>
    <w:rsid w:val="00E8793F"/>
    <w:rsid w:val="00E90DEA"/>
    <w:rsid w:val="00EB0EF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FD2DAD-4859-475B-827A-70C97463E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05EE4"/>
    <w:rPr>
      <w:rFonts w:ascii="Calibri" w:eastAsia="Calibri" w:hAnsi="Calibri" w:cs="Calibri"/>
      <w:color w:val="00000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Grid">
    <w:name w:val="TableGrid"/>
    <w:rsid w:val="00E05EE4"/>
    <w:pPr>
      <w:spacing w:after="0" w:line="240" w:lineRule="auto"/>
    </w:pPr>
    <w:rPr>
      <w:rFonts w:eastAsiaTheme="minorEastAsia"/>
      <w:lang w:eastAsia="lv-LV"/>
    </w:r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C75AF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75AF8"/>
    <w:rPr>
      <w:rFonts w:ascii="Segoe UI" w:eastAsia="Calibri" w:hAnsi="Segoe UI" w:cs="Segoe UI"/>
      <w:color w:val="000000"/>
      <w:sz w:val="18"/>
      <w:szCs w:val="18"/>
      <w:lang w:eastAsia="lv-LV"/>
    </w:rPr>
  </w:style>
  <w:style w:type="table" w:styleId="Reatabula">
    <w:name w:val="Table Grid"/>
    <w:basedOn w:val="Parastatabula"/>
    <w:uiPriority w:val="39"/>
    <w:rsid w:val="001A2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286C6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86C6E"/>
    <w:rPr>
      <w:rFonts w:ascii="Calibri" w:eastAsia="Calibri" w:hAnsi="Calibri" w:cs="Calibri"/>
      <w:color w:val="000000"/>
      <w:lang w:eastAsia="lv-LV"/>
    </w:rPr>
  </w:style>
  <w:style w:type="paragraph" w:styleId="Kjene">
    <w:name w:val="footer"/>
    <w:basedOn w:val="Parasts"/>
    <w:link w:val="KjeneRakstz"/>
    <w:uiPriority w:val="99"/>
    <w:unhideWhenUsed/>
    <w:rsid w:val="00286C6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86C6E"/>
    <w:rPr>
      <w:rFonts w:ascii="Calibri" w:eastAsia="Calibri" w:hAnsi="Calibri" w:cs="Calibri"/>
      <w:color w:val="00000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2735</Words>
  <Characters>1559</Characters>
  <Application>Microsoft Office Word</Application>
  <DocSecurity>0</DocSecurity>
  <Lines>12</Lines>
  <Paragraphs>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Lietotajs</cp:lastModifiedBy>
  <cp:revision>2</cp:revision>
  <cp:lastPrinted>2018-11-05T12:34:00Z</cp:lastPrinted>
  <dcterms:created xsi:type="dcterms:W3CDTF">2019-06-03T05:30:00Z</dcterms:created>
  <dcterms:modified xsi:type="dcterms:W3CDTF">2019-06-03T05:30:00Z</dcterms:modified>
</cp:coreProperties>
</file>