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16" w:rsidRPr="00AF0FCA" w:rsidRDefault="00A716BE" w:rsidP="00A716BE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F0FCA">
        <w:rPr>
          <w:rFonts w:ascii="Times New Roman" w:hAnsi="Times New Roman" w:cs="Times New Roman"/>
          <w:sz w:val="26"/>
          <w:szCs w:val="26"/>
        </w:rPr>
        <w:t>Kuldīgas novada pašvaldības PII „Bitīte”</w:t>
      </w:r>
    </w:p>
    <w:p w:rsidR="00A716BE" w:rsidRPr="00AF0FCA" w:rsidRDefault="00A716BE" w:rsidP="00A716B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0FCA">
        <w:rPr>
          <w:rFonts w:ascii="Times New Roman" w:hAnsi="Times New Roman" w:cs="Times New Roman"/>
          <w:sz w:val="26"/>
          <w:szCs w:val="26"/>
        </w:rPr>
        <w:t xml:space="preserve">logopēdes </w:t>
      </w:r>
      <w:r w:rsidRPr="00AF0FCA">
        <w:rPr>
          <w:rFonts w:ascii="Times New Roman" w:hAnsi="Times New Roman" w:cs="Times New Roman"/>
          <w:b/>
          <w:sz w:val="26"/>
          <w:szCs w:val="26"/>
        </w:rPr>
        <w:t>Ingunas Smutovas</w:t>
      </w:r>
    </w:p>
    <w:p w:rsidR="001F2EE4" w:rsidRPr="00AF0FCA" w:rsidRDefault="001F2EE4" w:rsidP="00A716B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716BE" w:rsidRPr="00AF0FCA" w:rsidRDefault="00A716BE" w:rsidP="00A716BE">
      <w:pPr>
        <w:jc w:val="center"/>
        <w:rPr>
          <w:rFonts w:ascii="Times New Roman" w:hAnsi="Times New Roman" w:cs="Times New Roman"/>
          <w:sz w:val="26"/>
          <w:szCs w:val="26"/>
        </w:rPr>
      </w:pPr>
      <w:r w:rsidRPr="00AF0FCA">
        <w:rPr>
          <w:rFonts w:ascii="Times New Roman" w:hAnsi="Times New Roman" w:cs="Times New Roman"/>
          <w:sz w:val="26"/>
          <w:szCs w:val="26"/>
        </w:rPr>
        <w:t>metodiskais materiāls logopēdiskajai nodarbībai</w:t>
      </w:r>
    </w:p>
    <w:p w:rsidR="001F2EE4" w:rsidRDefault="001F2EE4" w:rsidP="00A716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EE4" w:rsidRDefault="001F2EE4" w:rsidP="00A716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CA" w:rsidRDefault="00AF0FCA" w:rsidP="00A716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6BE" w:rsidRPr="001F2EE4" w:rsidRDefault="00A716BE" w:rsidP="00A716B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F2EE4">
        <w:rPr>
          <w:rFonts w:ascii="Times New Roman" w:hAnsi="Times New Roman" w:cs="Times New Roman"/>
          <w:b/>
          <w:sz w:val="44"/>
          <w:szCs w:val="44"/>
        </w:rPr>
        <w:t>„Seko bultām un nosauc vārdu”.</w:t>
      </w:r>
    </w:p>
    <w:p w:rsidR="00A716BE" w:rsidRDefault="00A716BE">
      <w:pPr>
        <w:rPr>
          <w:sz w:val="24"/>
          <w:szCs w:val="24"/>
        </w:rPr>
      </w:pPr>
    </w:p>
    <w:p w:rsidR="00AF0FCA" w:rsidRPr="001F2EE4" w:rsidRDefault="00AF0FCA">
      <w:pPr>
        <w:rPr>
          <w:sz w:val="24"/>
          <w:szCs w:val="24"/>
        </w:rPr>
      </w:pPr>
    </w:p>
    <w:p w:rsidR="001F2EE4" w:rsidRDefault="001F2EE4">
      <w:pPr>
        <w:rPr>
          <w:rFonts w:ascii="Times New Roman" w:hAnsi="Times New Roman" w:cs="Times New Roman"/>
          <w:sz w:val="24"/>
          <w:szCs w:val="24"/>
        </w:rPr>
      </w:pPr>
    </w:p>
    <w:p w:rsidR="00A716BE" w:rsidRPr="008D3300" w:rsidRDefault="001F2EE4">
      <w:pPr>
        <w:rPr>
          <w:rFonts w:ascii="Times New Roman" w:hAnsi="Times New Roman" w:cs="Times New Roman"/>
          <w:sz w:val="26"/>
          <w:szCs w:val="26"/>
        </w:rPr>
      </w:pPr>
      <w:r w:rsidRPr="008D3300">
        <w:rPr>
          <w:rFonts w:ascii="Times New Roman" w:hAnsi="Times New Roman" w:cs="Times New Roman"/>
          <w:b/>
          <w:sz w:val="26"/>
          <w:szCs w:val="26"/>
        </w:rPr>
        <w:t>Bē</w:t>
      </w:r>
      <w:r w:rsidR="00A716BE" w:rsidRPr="008D3300">
        <w:rPr>
          <w:rFonts w:ascii="Times New Roman" w:hAnsi="Times New Roman" w:cs="Times New Roman"/>
          <w:b/>
          <w:sz w:val="26"/>
          <w:szCs w:val="26"/>
        </w:rPr>
        <w:t>rna vecums:</w:t>
      </w:r>
      <w:r w:rsidR="00A716BE" w:rsidRPr="008D3300">
        <w:rPr>
          <w:rFonts w:ascii="Times New Roman" w:hAnsi="Times New Roman" w:cs="Times New Roman"/>
          <w:sz w:val="26"/>
          <w:szCs w:val="26"/>
        </w:rPr>
        <w:t xml:space="preserve"> 3-7 gadi</w:t>
      </w:r>
      <w:r w:rsidRPr="008D3300">
        <w:rPr>
          <w:rFonts w:ascii="Times New Roman" w:hAnsi="Times New Roman" w:cs="Times New Roman"/>
          <w:sz w:val="26"/>
          <w:szCs w:val="26"/>
        </w:rPr>
        <w:t>.</w:t>
      </w:r>
    </w:p>
    <w:p w:rsidR="00AF0FCA" w:rsidRPr="008D3300" w:rsidRDefault="00AF0FCA">
      <w:pPr>
        <w:rPr>
          <w:rFonts w:ascii="Times New Roman" w:hAnsi="Times New Roman" w:cs="Times New Roman"/>
          <w:sz w:val="26"/>
          <w:szCs w:val="26"/>
        </w:rPr>
      </w:pPr>
    </w:p>
    <w:p w:rsidR="00A716BE" w:rsidRPr="008D3300" w:rsidRDefault="00A716BE">
      <w:pPr>
        <w:rPr>
          <w:rFonts w:ascii="Times New Roman" w:hAnsi="Times New Roman" w:cs="Times New Roman"/>
          <w:sz w:val="26"/>
          <w:szCs w:val="26"/>
        </w:rPr>
      </w:pPr>
      <w:r w:rsidRPr="008D3300">
        <w:rPr>
          <w:rFonts w:ascii="Times New Roman" w:hAnsi="Times New Roman" w:cs="Times New Roman"/>
          <w:b/>
          <w:sz w:val="26"/>
          <w:szCs w:val="26"/>
        </w:rPr>
        <w:t>Spēles mērķis:</w:t>
      </w:r>
      <w:r w:rsidR="001F2EE4" w:rsidRPr="008D33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2EE4" w:rsidRPr="008D3300">
        <w:rPr>
          <w:rFonts w:ascii="Times New Roman" w:hAnsi="Times New Roman" w:cs="Times New Roman"/>
          <w:sz w:val="26"/>
          <w:szCs w:val="26"/>
        </w:rPr>
        <w:t>Mācāmās skaņas nostiprināšana un automatizēšana vārdos. Aktīvā vārda krājuma paplašināšana.</w:t>
      </w:r>
      <w:r w:rsidR="00AF0FCA" w:rsidRPr="008D3300">
        <w:rPr>
          <w:rFonts w:ascii="Times New Roman" w:hAnsi="Times New Roman" w:cs="Times New Roman"/>
          <w:sz w:val="26"/>
          <w:szCs w:val="26"/>
        </w:rPr>
        <w:t xml:space="preserve"> Redzes uztveres attīstīšana. </w:t>
      </w:r>
    </w:p>
    <w:p w:rsidR="00AF0FCA" w:rsidRPr="008D3300" w:rsidRDefault="00AF0FCA">
      <w:pPr>
        <w:rPr>
          <w:rFonts w:ascii="Times New Roman" w:hAnsi="Times New Roman" w:cs="Times New Roman"/>
          <w:sz w:val="26"/>
          <w:szCs w:val="26"/>
        </w:rPr>
      </w:pPr>
    </w:p>
    <w:p w:rsidR="001F2EE4" w:rsidRPr="008D3300" w:rsidRDefault="001F2EE4">
      <w:pPr>
        <w:rPr>
          <w:rFonts w:ascii="Times New Roman" w:hAnsi="Times New Roman" w:cs="Times New Roman"/>
          <w:sz w:val="26"/>
          <w:szCs w:val="26"/>
        </w:rPr>
      </w:pPr>
      <w:r w:rsidRPr="008D3300">
        <w:rPr>
          <w:rFonts w:ascii="Times New Roman" w:hAnsi="Times New Roman" w:cs="Times New Roman"/>
          <w:b/>
          <w:sz w:val="26"/>
          <w:szCs w:val="26"/>
        </w:rPr>
        <w:t xml:space="preserve">Uzdevumi: </w:t>
      </w:r>
      <w:r w:rsidR="00AF0FCA" w:rsidRPr="008D3300">
        <w:rPr>
          <w:rFonts w:ascii="Times New Roman" w:hAnsi="Times New Roman" w:cs="Times New Roman"/>
          <w:sz w:val="26"/>
          <w:szCs w:val="26"/>
        </w:rPr>
        <w:t xml:space="preserve">Ievērojot bultu krāsu un virznienu, saukt attēlos redzamos vārdus. Pareizi izrunāt mācāmo un automatizējamo skaņu ar kuru vārds sākas. </w:t>
      </w:r>
    </w:p>
    <w:p w:rsidR="00AF0FCA" w:rsidRPr="008D3300" w:rsidRDefault="00AF0FCA">
      <w:pPr>
        <w:rPr>
          <w:rFonts w:ascii="Times New Roman" w:hAnsi="Times New Roman" w:cs="Times New Roman"/>
          <w:sz w:val="26"/>
          <w:szCs w:val="26"/>
        </w:rPr>
      </w:pPr>
    </w:p>
    <w:p w:rsidR="00AF0FCA" w:rsidRPr="008D3300" w:rsidRDefault="00AF0FCA">
      <w:pPr>
        <w:rPr>
          <w:rFonts w:ascii="Times New Roman" w:hAnsi="Times New Roman" w:cs="Times New Roman"/>
          <w:sz w:val="26"/>
          <w:szCs w:val="26"/>
        </w:rPr>
      </w:pPr>
    </w:p>
    <w:p w:rsidR="00AF0FCA" w:rsidRPr="008D3300" w:rsidRDefault="00AF0FCA" w:rsidP="00AF0FCA">
      <w:pPr>
        <w:jc w:val="right"/>
        <w:rPr>
          <w:rFonts w:ascii="Times New Roman" w:hAnsi="Times New Roman" w:cs="Times New Roman"/>
          <w:sz w:val="26"/>
          <w:szCs w:val="26"/>
        </w:rPr>
      </w:pPr>
      <w:r w:rsidRPr="008D3300">
        <w:rPr>
          <w:rFonts w:ascii="Times New Roman" w:hAnsi="Times New Roman" w:cs="Times New Roman"/>
          <w:sz w:val="26"/>
          <w:szCs w:val="26"/>
        </w:rPr>
        <w:t>2019./2020.m.g.</w:t>
      </w:r>
    </w:p>
    <w:p w:rsidR="008D3300" w:rsidRDefault="008D33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0FCA" w:rsidRPr="008D3300" w:rsidRDefault="008D3300">
      <w:pPr>
        <w:rPr>
          <w:rFonts w:ascii="Times New Roman" w:hAnsi="Times New Roman" w:cs="Times New Roman"/>
          <w:b/>
          <w:sz w:val="26"/>
          <w:szCs w:val="26"/>
        </w:rPr>
      </w:pPr>
      <w:r w:rsidRPr="008D330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Spēles varianti: 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 xml:space="preserve">Ievērojot bultu krāsu un virzienu, saukt attēlos redzmos vārdus, kopā ar norādāmiem vietniekvārdiem – tas ir, tā ir. Piemēram: tas ir gailis, tā ir galva, </w:t>
      </w:r>
      <w:r w:rsidR="00C06D65" w:rsidRPr="006F587C">
        <w:rPr>
          <w:rFonts w:ascii="Times New Roman" w:hAnsi="Times New Roman" w:cs="Times New Roman"/>
          <w:sz w:val="26"/>
          <w:szCs w:val="26"/>
        </w:rPr>
        <w:t>utt.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 xml:space="preserve">Saukt attēlos redzamos vārdus ģenitīva formā. Piemēram: nav </w:t>
      </w:r>
      <w:r w:rsidR="00C06D65" w:rsidRPr="006F587C">
        <w:rPr>
          <w:rFonts w:ascii="Times New Roman" w:hAnsi="Times New Roman" w:cs="Times New Roman"/>
          <w:sz w:val="26"/>
          <w:szCs w:val="26"/>
        </w:rPr>
        <w:t>klauna, nav kartes, nav klucīša.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>Saukt attēlos redzamos vārdus, pievienojot īpašības vārdu (krāsu, lielumu, īpašību, utt.). Pi</w:t>
      </w:r>
      <w:r w:rsidR="00C06D65" w:rsidRPr="006F587C">
        <w:rPr>
          <w:rFonts w:ascii="Times New Roman" w:hAnsi="Times New Roman" w:cs="Times New Roman"/>
          <w:sz w:val="26"/>
          <w:szCs w:val="26"/>
        </w:rPr>
        <w:t>emēram:</w:t>
      </w:r>
      <w:r w:rsidRPr="006F587C">
        <w:rPr>
          <w:rFonts w:ascii="Times New Roman" w:hAnsi="Times New Roman" w:cs="Times New Roman"/>
          <w:sz w:val="26"/>
          <w:szCs w:val="26"/>
        </w:rPr>
        <w:t xml:space="preserve"> zaļais gurķis, brūnais galds, mazais gurķis, lielais galds, garšīgais gurķis, koka galds, utt.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>Saukt attēlos redzamos vārdus</w:t>
      </w:r>
      <w:r w:rsidR="00C06D65" w:rsidRPr="006F587C">
        <w:rPr>
          <w:rFonts w:ascii="Times New Roman" w:hAnsi="Times New Roman" w:cs="Times New Roman"/>
          <w:sz w:val="26"/>
          <w:szCs w:val="26"/>
        </w:rPr>
        <w:t>, kopā ar prievārdiem. Piemēram: zem kazas, zem kurmja, utt.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>Saukt attēlos redzamos vārdus</w:t>
      </w:r>
      <w:r w:rsidR="00C06D65" w:rsidRPr="006F587C">
        <w:rPr>
          <w:rFonts w:ascii="Times New Roman" w:hAnsi="Times New Roman" w:cs="Times New Roman"/>
          <w:sz w:val="26"/>
          <w:szCs w:val="26"/>
        </w:rPr>
        <w:t xml:space="preserve"> pamazināmajās formās. Piemēram:</w:t>
      </w:r>
      <w:r w:rsidRPr="006F587C">
        <w:rPr>
          <w:rFonts w:ascii="Times New Roman" w:hAnsi="Times New Roman" w:cs="Times New Roman"/>
          <w:sz w:val="26"/>
          <w:szCs w:val="26"/>
        </w:rPr>
        <w:t xml:space="preserve"> kl</w:t>
      </w:r>
      <w:r w:rsidR="00C06D65" w:rsidRPr="006F587C">
        <w:rPr>
          <w:rFonts w:ascii="Times New Roman" w:hAnsi="Times New Roman" w:cs="Times New Roman"/>
          <w:sz w:val="26"/>
          <w:szCs w:val="26"/>
        </w:rPr>
        <w:t>auniņš, klucītis, kuģītis, utt.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 xml:space="preserve">Saukt attēlos redzamos vārdus, pievienojot vārdu – daudz </w:t>
      </w:r>
      <w:r w:rsidR="00C06D65" w:rsidRPr="006F587C">
        <w:rPr>
          <w:rFonts w:ascii="Times New Roman" w:hAnsi="Times New Roman" w:cs="Times New Roman"/>
          <w:sz w:val="26"/>
          <w:szCs w:val="26"/>
        </w:rPr>
        <w:t>vai viens. Piemēram:</w:t>
      </w:r>
      <w:r w:rsidRPr="006F587C">
        <w:rPr>
          <w:rFonts w:ascii="Times New Roman" w:hAnsi="Times New Roman" w:cs="Times New Roman"/>
          <w:sz w:val="26"/>
          <w:szCs w:val="26"/>
        </w:rPr>
        <w:t xml:space="preserve"> viena kaza, daudz k</w:t>
      </w:r>
      <w:r w:rsidR="00C06D65" w:rsidRPr="006F587C">
        <w:rPr>
          <w:rFonts w:ascii="Times New Roman" w:hAnsi="Times New Roman" w:cs="Times New Roman"/>
          <w:sz w:val="26"/>
          <w:szCs w:val="26"/>
        </w:rPr>
        <w:t>azu, viens kurmis, daudz kurmju.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>Saukt attēlos redzamos vārdus, tos sadalot pa zilbēm.Piemēram: kar-te, klu-cī-tis.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 xml:space="preserve">Mazākiem bērniem var likt noklausīties attēlos redzamo vārdu, kuru bērns pēc tam sameklē un parāda. </w:t>
      </w:r>
    </w:p>
    <w:p w:rsidR="00B00536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>Var likt sameklēt un parādīt, kā arī nosaukt dzīvas būtnes, priekšmetus, u.c.</w:t>
      </w:r>
    </w:p>
    <w:p w:rsidR="006F587C" w:rsidRPr="006F587C" w:rsidRDefault="00B00536" w:rsidP="006F587C">
      <w:pPr>
        <w:pStyle w:val="Sarakstarindkop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6F587C">
        <w:rPr>
          <w:rFonts w:ascii="Times New Roman" w:hAnsi="Times New Roman" w:cs="Times New Roman"/>
          <w:sz w:val="26"/>
          <w:szCs w:val="26"/>
        </w:rPr>
        <w:t>Saucot attēlos redzamos vārdus, attīstīt atmiņu. Nosaukt trīs līdz četrus attēlus, pēctam mēģināt atcerēties, kādā secībā tie sekoja viens otram, u.c. varianti.</w:t>
      </w:r>
    </w:p>
    <w:p w:rsidR="006F587C" w:rsidRDefault="006F58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F587C" w:rsidRPr="00B3778B" w:rsidRDefault="00B3778B" w:rsidP="00B3778B">
      <w:pPr>
        <w:pStyle w:val="Sarakstarindkopa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lv-LV"/>
        </w:rPr>
        <w:lastRenderedPageBreak/>
        <w:drawing>
          <wp:anchor distT="0" distB="0" distL="114300" distR="114300" simplePos="0" relativeHeight="251661312" behindDoc="1" locked="0" layoutInCell="1" allowOverlap="1" wp14:anchorId="3809623C" wp14:editId="5B0A6532">
            <wp:simplePos x="0" y="0"/>
            <wp:positionH relativeFrom="column">
              <wp:posOffset>-746760</wp:posOffset>
            </wp:positionH>
            <wp:positionV relativeFrom="paragraph">
              <wp:posOffset>5271135</wp:posOffset>
            </wp:positionV>
            <wp:extent cx="6962140" cy="4391025"/>
            <wp:effectExtent l="0" t="0" r="0" b="9525"/>
            <wp:wrapThrough wrapText="bothSides">
              <wp:wrapPolygon edited="0">
                <wp:start x="0" y="0"/>
                <wp:lineTo x="0" y="21553"/>
                <wp:lineTo x="21513" y="21553"/>
                <wp:lineTo x="2151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d57fb2-ba28-43f2-b4ce-aadfade22e8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214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87C">
        <w:rPr>
          <w:rFonts w:ascii="Times New Roman" w:hAnsi="Times New Roman" w:cs="Times New Roman"/>
          <w:noProof/>
          <w:sz w:val="26"/>
          <w:szCs w:val="26"/>
          <w:lang w:eastAsia="lv-LV"/>
        </w:rPr>
        <w:drawing>
          <wp:anchor distT="0" distB="0" distL="114300" distR="114300" simplePos="0" relativeHeight="251660288" behindDoc="1" locked="0" layoutInCell="1" allowOverlap="1" wp14:anchorId="38D9215B" wp14:editId="7CE17300">
            <wp:simplePos x="0" y="0"/>
            <wp:positionH relativeFrom="column">
              <wp:posOffset>-937260</wp:posOffset>
            </wp:positionH>
            <wp:positionV relativeFrom="paragraph">
              <wp:posOffset>-558165</wp:posOffset>
            </wp:positionV>
            <wp:extent cx="7324725" cy="5558790"/>
            <wp:effectExtent l="0" t="0" r="9525" b="3810"/>
            <wp:wrapThrough wrapText="bothSides">
              <wp:wrapPolygon edited="0">
                <wp:start x="0" y="0"/>
                <wp:lineTo x="0" y="21541"/>
                <wp:lineTo x="21572" y="21541"/>
                <wp:lineTo x="2157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3b98c6-a3e2-4197-a412-f7b0e02be81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4725" cy="555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87C" w:rsidRPr="006F587C" w:rsidRDefault="006F587C" w:rsidP="006F587C">
      <w:pPr>
        <w:pStyle w:val="Sarakstarindkopa"/>
        <w:jc w:val="both"/>
        <w:rPr>
          <w:rFonts w:ascii="Times New Roman" w:hAnsi="Times New Roman" w:cs="Times New Roman"/>
          <w:vanish/>
          <w:sz w:val="26"/>
          <w:szCs w:val="26"/>
          <w:specVanish/>
        </w:rPr>
      </w:pPr>
      <w:r>
        <w:rPr>
          <w:rFonts w:ascii="Times New Roman" w:hAnsi="Times New Roman" w:cs="Times New Roman"/>
          <w:noProof/>
          <w:sz w:val="26"/>
          <w:szCs w:val="26"/>
          <w:lang w:eastAsia="lv-LV"/>
        </w:rPr>
        <w:lastRenderedPageBreak/>
        <w:drawing>
          <wp:anchor distT="0" distB="0" distL="114300" distR="114300" simplePos="0" relativeHeight="251659264" behindDoc="1" locked="0" layoutInCell="1" allowOverlap="1" wp14:anchorId="3FE59726" wp14:editId="65E45B1A">
            <wp:simplePos x="0" y="0"/>
            <wp:positionH relativeFrom="column">
              <wp:posOffset>-956310</wp:posOffset>
            </wp:positionH>
            <wp:positionV relativeFrom="paragraph">
              <wp:posOffset>4966335</wp:posOffset>
            </wp:positionV>
            <wp:extent cx="7113270" cy="4884420"/>
            <wp:effectExtent l="0" t="0" r="0" b="0"/>
            <wp:wrapThrough wrapText="bothSides">
              <wp:wrapPolygon edited="0">
                <wp:start x="0" y="0"/>
                <wp:lineTo x="0" y="21482"/>
                <wp:lineTo x="21519" y="21482"/>
                <wp:lineTo x="2151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7e1b75-ef98-4f7c-a78d-f78802e9546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27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  <w:lang w:eastAsia="lv-LV"/>
        </w:rPr>
        <w:drawing>
          <wp:anchor distT="0" distB="0" distL="114300" distR="114300" simplePos="0" relativeHeight="251658240" behindDoc="1" locked="0" layoutInCell="1" allowOverlap="1" wp14:anchorId="6505F08C" wp14:editId="2FEA0599">
            <wp:simplePos x="0" y="0"/>
            <wp:positionH relativeFrom="column">
              <wp:posOffset>-956310</wp:posOffset>
            </wp:positionH>
            <wp:positionV relativeFrom="paragraph">
              <wp:posOffset>-577215</wp:posOffset>
            </wp:positionV>
            <wp:extent cx="7105650" cy="5320030"/>
            <wp:effectExtent l="0" t="0" r="0" b="0"/>
            <wp:wrapThrough wrapText="bothSides">
              <wp:wrapPolygon edited="0">
                <wp:start x="0" y="0"/>
                <wp:lineTo x="0" y="21502"/>
                <wp:lineTo x="21542" y="21502"/>
                <wp:lineTo x="2154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5ac8a4-ba44-4e4e-9fcb-098a1d09066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532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536" w:rsidRPr="006F587C" w:rsidRDefault="006F587C" w:rsidP="006F58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00536" w:rsidRPr="006F587C" w:rsidSect="001F2EE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729E5"/>
    <w:multiLevelType w:val="hybridMultilevel"/>
    <w:tmpl w:val="55E24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6BE"/>
    <w:rsid w:val="001F2EE4"/>
    <w:rsid w:val="002537A3"/>
    <w:rsid w:val="00650B24"/>
    <w:rsid w:val="006F587C"/>
    <w:rsid w:val="008D3300"/>
    <w:rsid w:val="00A716BE"/>
    <w:rsid w:val="00AF0FCA"/>
    <w:rsid w:val="00AF6816"/>
    <w:rsid w:val="00B00536"/>
    <w:rsid w:val="00B3778B"/>
    <w:rsid w:val="00C0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29EA77-BF8C-4195-AE44-34CE3AD0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D3300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6F5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F5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9A5E4-1AE5-4BEF-870F-87EFF574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Lietotajs</cp:lastModifiedBy>
  <cp:revision>2</cp:revision>
  <dcterms:created xsi:type="dcterms:W3CDTF">2020-07-20T06:56:00Z</dcterms:created>
  <dcterms:modified xsi:type="dcterms:W3CDTF">2020-07-20T06:56:00Z</dcterms:modified>
</cp:coreProperties>
</file>