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A80A3" w14:textId="77777777" w:rsidR="0062219F" w:rsidRPr="002A59DE" w:rsidRDefault="0062219F" w:rsidP="0062219F">
      <w:pPr>
        <w:jc w:val="center"/>
        <w:rPr>
          <w:rFonts w:ascii="Times New Roman" w:hAnsi="Times New Roman" w:cs="Times New Roman"/>
        </w:rPr>
      </w:pPr>
      <w:r w:rsidRPr="002A59D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3068FB97" wp14:editId="46889F0E">
            <wp:simplePos x="0" y="0"/>
            <wp:positionH relativeFrom="column">
              <wp:posOffset>209550</wp:posOffset>
            </wp:positionH>
            <wp:positionV relativeFrom="paragraph">
              <wp:posOffset>114300</wp:posOffset>
            </wp:positionV>
            <wp:extent cx="5274310" cy="869315"/>
            <wp:effectExtent l="0" t="0" r="0" b="0"/>
            <wp:wrapThrough wrapText="bothSides">
              <wp:wrapPolygon edited="0">
                <wp:start x="11000" y="0"/>
                <wp:lineTo x="5305" y="947"/>
                <wp:lineTo x="2653" y="3313"/>
                <wp:lineTo x="2653" y="11360"/>
                <wp:lineTo x="4681" y="16093"/>
                <wp:lineTo x="5851" y="16093"/>
                <wp:lineTo x="5851" y="17987"/>
                <wp:lineTo x="15447" y="17987"/>
                <wp:lineTo x="15447" y="16093"/>
                <wp:lineTo x="16539" y="16093"/>
                <wp:lineTo x="18802" y="10887"/>
                <wp:lineTo x="18802" y="3787"/>
                <wp:lineTo x="16305" y="947"/>
                <wp:lineTo x="11546" y="0"/>
                <wp:lineTo x="11000" y="0"/>
              </wp:wrapPolygon>
            </wp:wrapThrough>
            <wp:docPr id="5" name="Picture 5" descr="A picture containing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night sk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69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59DE">
        <w:rPr>
          <w:rFonts w:ascii="Times New Roman" w:hAnsi="Times New Roman" w:cs="Times New Roman"/>
          <w:noProof/>
          <w:lang w:eastAsia="lv-LV"/>
        </w:rPr>
        <w:drawing>
          <wp:anchor distT="0" distB="1270" distL="114300" distR="114300" simplePos="0" relativeHeight="251659264" behindDoc="1" locked="0" layoutInCell="1" allowOverlap="1" wp14:anchorId="024AB5B4" wp14:editId="07297729">
            <wp:simplePos x="0" y="0"/>
            <wp:positionH relativeFrom="column">
              <wp:posOffset>-95250</wp:posOffset>
            </wp:positionH>
            <wp:positionV relativeFrom="paragraph">
              <wp:posOffset>145415</wp:posOffset>
            </wp:positionV>
            <wp:extent cx="610235" cy="741680"/>
            <wp:effectExtent l="0" t="0" r="0" b="0"/>
            <wp:wrapNone/>
            <wp:docPr id="10" name="Picture 1" descr="Kuldigas novad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 descr="Kuldigas novads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59DE">
        <w:rPr>
          <w:rFonts w:ascii="Times New Roman" w:hAnsi="Times New Roman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CCD1F49" wp14:editId="4436179D">
                <wp:simplePos x="0" y="0"/>
                <wp:positionH relativeFrom="margin">
                  <wp:posOffset>-513080</wp:posOffset>
                </wp:positionH>
                <wp:positionV relativeFrom="paragraph">
                  <wp:posOffset>979170</wp:posOffset>
                </wp:positionV>
                <wp:extent cx="6600190" cy="657225"/>
                <wp:effectExtent l="0" t="0" r="0" b="0"/>
                <wp:wrapNone/>
                <wp:docPr id="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19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BCBA8CA" w14:textId="77777777" w:rsidR="0062219F" w:rsidRDefault="0062219F" w:rsidP="0062219F">
                            <w:pPr>
                              <w:pStyle w:val="Ietvarasaturs"/>
                              <w:pBdr>
                                <w:top w:val="single" w:sz="4" w:space="0" w:color="00000A"/>
                              </w:pBd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IZM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reģ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. nr.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33333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  <w:t>4151902678,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1905.gada iela 10, Kuldīga, Kuldīgas nov., LV-3301, tel.nr. 20269433</w:t>
                            </w:r>
                          </w:p>
                          <w:p w14:paraId="6F1712EA" w14:textId="77777777" w:rsidR="0062219F" w:rsidRDefault="0062219F" w:rsidP="0062219F">
                            <w:pPr>
                              <w:pStyle w:val="Ietvarasaturs"/>
                              <w:pBdr>
                                <w:top w:val="single" w:sz="4" w:space="0" w:color="00000A"/>
                              </w:pBd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e-pasts: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jauniesucentrs@kuldiga.lv, www.kuldigasbjc.lv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33D8A6D" w14:textId="77777777" w:rsidR="0062219F" w:rsidRDefault="0062219F" w:rsidP="0062219F">
                            <w:pPr>
                              <w:pStyle w:val="Ietvarasatur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CD1F49" id="Text Box 4" o:spid="_x0000_s1026" style="position:absolute;left:0;text-align:left;margin-left:-40.4pt;margin-top:77.1pt;width:519.7pt;height:51.75pt;z-index:-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" filled="f" stroked="f">
                <v:textbox>
                  <w:txbxContent>
                    <w:p w14:paraId="1BCBA8CA" w14:textId="77777777" w:rsidR="0062219F" w:rsidRDefault="0062219F" w:rsidP="0062219F">
                      <w:pPr>
                        <w:pStyle w:val="Ietvarasaturs"/>
                        <w:pBdr>
                          <w:top w:val="single" w:sz="4" w:space="0" w:color="00000A"/>
                        </w:pBd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 xml:space="preserve">IZM </w:t>
                      </w:r>
                      <w:proofErr w:type="spellStart"/>
                      <w:r>
                        <w:rPr>
                          <w:i/>
                          <w:sz w:val="18"/>
                          <w:szCs w:val="18"/>
                        </w:rPr>
                        <w:t>reģ</w:t>
                      </w:r>
                      <w:proofErr w:type="spellEnd"/>
                      <w:r>
                        <w:rPr>
                          <w:i/>
                          <w:sz w:val="18"/>
                          <w:szCs w:val="18"/>
                        </w:rPr>
                        <w:t>. nr.</w:t>
                      </w:r>
                      <w:r>
                        <w:rPr>
                          <w:rFonts w:ascii="Arial" w:hAnsi="Arial" w:cs="Arial"/>
                          <w:bCs/>
                          <w:color w:val="33333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Cs/>
                          <w:i/>
                          <w:sz w:val="18"/>
                          <w:szCs w:val="18"/>
                        </w:rPr>
                        <w:t>4151902678,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1905.gada iela 10, Kuldīga, Kuldīgas nov., LV-3301, tel.nr. 20269433</w:t>
                      </w:r>
                    </w:p>
                    <w:p w14:paraId="6F1712EA" w14:textId="77777777" w:rsidR="0062219F" w:rsidRDefault="0062219F" w:rsidP="0062219F">
                      <w:pPr>
                        <w:pStyle w:val="Ietvarasaturs"/>
                        <w:pBdr>
                          <w:top w:val="single" w:sz="4" w:space="0" w:color="00000A"/>
                        </w:pBdr>
                        <w:jc w:val="center"/>
                      </w:pPr>
                      <w:r>
                        <w:rPr>
                          <w:i/>
                          <w:sz w:val="18"/>
                          <w:szCs w:val="18"/>
                        </w:rPr>
                        <w:t xml:space="preserve">e-pasts: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jauniesucentrs@kuldiga.lv, www.kuldigasbjc.lv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br/>
                      </w:r>
                    </w:p>
                    <w:p w14:paraId="633D8A6D" w14:textId="77777777" w:rsidR="0062219F" w:rsidRDefault="0062219F" w:rsidP="0062219F">
                      <w:pPr>
                        <w:pStyle w:val="Ietvarasaturs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A59DE">
        <w:rPr>
          <w:rFonts w:ascii="Times New Roman" w:hAnsi="Times New Roman" w:cs="Times New Roman"/>
        </w:rPr>
        <w:tab/>
      </w:r>
    </w:p>
    <w:p w14:paraId="68A5B020" w14:textId="77777777" w:rsidR="0062219F" w:rsidRPr="002A59DE" w:rsidRDefault="0062219F" w:rsidP="0062219F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37629D55" w14:textId="77777777" w:rsidR="0062219F" w:rsidRPr="002A59DE" w:rsidRDefault="0062219F" w:rsidP="0062219F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5D3A9A52" w14:textId="77777777" w:rsidR="0062219F" w:rsidRPr="002A59DE" w:rsidRDefault="0062219F" w:rsidP="0062219F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2A59DE">
        <w:rPr>
          <w:rFonts w:ascii="Times New Roman" w:eastAsia="Times New Roman" w:hAnsi="Times New Roman" w:cs="Times New Roman"/>
          <w:sz w:val="72"/>
          <w:szCs w:val="72"/>
        </w:rPr>
        <w:t>APLIECĪBA</w:t>
      </w:r>
    </w:p>
    <w:p w14:paraId="2C3F30D4" w14:textId="77777777" w:rsidR="0062219F" w:rsidRPr="002A59DE" w:rsidRDefault="0062219F" w:rsidP="00622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59DE">
        <w:rPr>
          <w:rFonts w:ascii="Times New Roman" w:eastAsia="Times New Roman" w:hAnsi="Times New Roman" w:cs="Times New Roman"/>
          <w:sz w:val="28"/>
          <w:szCs w:val="28"/>
        </w:rPr>
        <w:t>Nr. 20__ __/__ __</w:t>
      </w:r>
    </w:p>
    <w:p w14:paraId="0F410438" w14:textId="77777777" w:rsidR="0062219F" w:rsidRPr="002A59DE" w:rsidRDefault="0062219F" w:rsidP="006221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4C4B8B98" w14:textId="77777777" w:rsidR="0062219F" w:rsidRPr="002A59DE" w:rsidRDefault="0062219F" w:rsidP="006221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2A59DE">
        <w:rPr>
          <w:rFonts w:ascii="Times New Roman" w:eastAsia="Times New Roman" w:hAnsi="Times New Roman" w:cs="Times New Roman"/>
          <w:sz w:val="26"/>
          <w:szCs w:val="28"/>
        </w:rPr>
        <w:t>Kuldīgā</w:t>
      </w:r>
      <w:r w:rsidRPr="002A59DE">
        <w:rPr>
          <w:rFonts w:ascii="Times New Roman" w:eastAsia="Times New Roman" w:hAnsi="Times New Roman" w:cs="Times New Roman"/>
          <w:sz w:val="26"/>
          <w:szCs w:val="28"/>
        </w:rPr>
        <w:tab/>
      </w:r>
      <w:r w:rsidRPr="002A59DE">
        <w:rPr>
          <w:rFonts w:ascii="Times New Roman" w:eastAsia="Times New Roman" w:hAnsi="Times New Roman" w:cs="Times New Roman"/>
          <w:sz w:val="26"/>
          <w:szCs w:val="28"/>
        </w:rPr>
        <w:tab/>
      </w:r>
      <w:r w:rsidRPr="002A59DE">
        <w:rPr>
          <w:rFonts w:ascii="Times New Roman" w:eastAsia="Times New Roman" w:hAnsi="Times New Roman" w:cs="Times New Roman"/>
          <w:sz w:val="26"/>
          <w:szCs w:val="28"/>
        </w:rPr>
        <w:tab/>
      </w:r>
      <w:r w:rsidRPr="002A59DE">
        <w:rPr>
          <w:rFonts w:ascii="Times New Roman" w:eastAsia="Times New Roman" w:hAnsi="Times New Roman" w:cs="Times New Roman"/>
          <w:sz w:val="26"/>
          <w:szCs w:val="28"/>
        </w:rPr>
        <w:tab/>
      </w:r>
      <w:r w:rsidRPr="002A59DE">
        <w:rPr>
          <w:rFonts w:ascii="Times New Roman" w:eastAsia="Times New Roman" w:hAnsi="Times New Roman" w:cs="Times New Roman"/>
          <w:sz w:val="26"/>
          <w:szCs w:val="28"/>
        </w:rPr>
        <w:tab/>
      </w:r>
      <w:r w:rsidRPr="002A59DE">
        <w:rPr>
          <w:rFonts w:ascii="Times New Roman" w:eastAsia="Times New Roman" w:hAnsi="Times New Roman" w:cs="Times New Roman"/>
          <w:sz w:val="26"/>
          <w:szCs w:val="28"/>
        </w:rPr>
        <w:tab/>
      </w:r>
      <w:r w:rsidRPr="002A59DE">
        <w:rPr>
          <w:rFonts w:ascii="Times New Roman" w:eastAsia="Times New Roman" w:hAnsi="Times New Roman" w:cs="Times New Roman"/>
          <w:sz w:val="26"/>
          <w:szCs w:val="28"/>
        </w:rPr>
        <w:tab/>
      </w:r>
      <w:r w:rsidRPr="002A59DE">
        <w:rPr>
          <w:rFonts w:ascii="Times New Roman" w:eastAsia="Times New Roman" w:hAnsi="Times New Roman" w:cs="Times New Roman"/>
          <w:sz w:val="26"/>
          <w:szCs w:val="28"/>
        </w:rPr>
        <w:tab/>
      </w:r>
      <w:r w:rsidRPr="002A59DE">
        <w:rPr>
          <w:rFonts w:ascii="Times New Roman" w:eastAsia="Times New Roman" w:hAnsi="Times New Roman" w:cs="Times New Roman"/>
          <w:sz w:val="26"/>
          <w:szCs w:val="28"/>
        </w:rPr>
        <w:tab/>
      </w:r>
      <w:r w:rsidRPr="002A59DE">
        <w:rPr>
          <w:rFonts w:ascii="Times New Roman" w:eastAsia="Times New Roman" w:hAnsi="Times New Roman" w:cs="Times New Roman"/>
          <w:sz w:val="26"/>
          <w:szCs w:val="28"/>
        </w:rPr>
        <w:tab/>
      </w:r>
      <w:r w:rsidRPr="002A59DE">
        <w:rPr>
          <w:rFonts w:ascii="Times New Roman" w:eastAsia="Times New Roman" w:hAnsi="Times New Roman" w:cs="Times New Roman"/>
          <w:sz w:val="26"/>
          <w:szCs w:val="28"/>
        </w:rPr>
        <w:tab/>
      </w:r>
      <w:r w:rsidRPr="002A59DE">
        <w:rPr>
          <w:rFonts w:ascii="Times New Roman" w:eastAsia="Times New Roman" w:hAnsi="Times New Roman" w:cs="Times New Roman"/>
          <w:sz w:val="26"/>
          <w:szCs w:val="28"/>
        </w:rPr>
        <w:tab/>
      </w:r>
      <w:r w:rsidRPr="002A59DE">
        <w:rPr>
          <w:rFonts w:ascii="Times New Roman" w:eastAsia="Times New Roman" w:hAnsi="Times New Roman" w:cs="Times New Roman"/>
          <w:sz w:val="26"/>
          <w:szCs w:val="28"/>
        </w:rPr>
        <w:tab/>
      </w:r>
      <w:r w:rsidRPr="002A59DE">
        <w:rPr>
          <w:rFonts w:ascii="Times New Roman" w:eastAsia="Times New Roman" w:hAnsi="Times New Roman" w:cs="Times New Roman"/>
          <w:sz w:val="26"/>
          <w:szCs w:val="28"/>
        </w:rPr>
        <w:tab/>
      </w:r>
      <w:r w:rsidRPr="002A59DE">
        <w:rPr>
          <w:rFonts w:ascii="Times New Roman" w:eastAsia="Times New Roman" w:hAnsi="Times New Roman" w:cs="Times New Roman"/>
          <w:sz w:val="26"/>
          <w:szCs w:val="28"/>
        </w:rPr>
        <w:tab/>
      </w:r>
      <w:r w:rsidRPr="002A59DE">
        <w:rPr>
          <w:rFonts w:ascii="Times New Roman" w:eastAsia="Times New Roman" w:hAnsi="Times New Roman" w:cs="Times New Roman"/>
          <w:sz w:val="26"/>
          <w:szCs w:val="28"/>
        </w:rPr>
        <w:tab/>
      </w:r>
      <w:r w:rsidRPr="002A59DE">
        <w:rPr>
          <w:rFonts w:ascii="Times New Roman" w:eastAsia="Times New Roman" w:hAnsi="Times New Roman" w:cs="Times New Roman"/>
          <w:sz w:val="26"/>
          <w:szCs w:val="28"/>
        </w:rPr>
        <w:tab/>
      </w:r>
      <w:r w:rsidRPr="002A59DE">
        <w:rPr>
          <w:rFonts w:ascii="Times New Roman" w:eastAsia="Times New Roman" w:hAnsi="Times New Roman" w:cs="Times New Roman"/>
          <w:sz w:val="26"/>
          <w:szCs w:val="28"/>
        </w:rPr>
        <w:tab/>
      </w:r>
      <w:r w:rsidRPr="002A59DE">
        <w:rPr>
          <w:rFonts w:ascii="Times New Roman" w:eastAsia="Times New Roman" w:hAnsi="Times New Roman" w:cs="Times New Roman"/>
          <w:sz w:val="26"/>
          <w:szCs w:val="28"/>
        </w:rPr>
        <w:tab/>
      </w:r>
      <w:r w:rsidRPr="002A59DE">
        <w:rPr>
          <w:rFonts w:ascii="Times New Roman" w:eastAsia="Times New Roman" w:hAnsi="Times New Roman" w:cs="Times New Roman"/>
          <w:sz w:val="26"/>
          <w:szCs w:val="28"/>
        </w:rPr>
        <w:tab/>
      </w:r>
      <w:r w:rsidRPr="002A59DE">
        <w:rPr>
          <w:rFonts w:ascii="Times New Roman" w:eastAsia="Times New Roman" w:hAnsi="Times New Roman" w:cs="Times New Roman"/>
          <w:sz w:val="26"/>
          <w:szCs w:val="28"/>
        </w:rPr>
        <w:tab/>
      </w:r>
      <w:r w:rsidRPr="002A59DE">
        <w:rPr>
          <w:rFonts w:ascii="Times New Roman" w:eastAsia="Times New Roman" w:hAnsi="Times New Roman" w:cs="Times New Roman"/>
          <w:sz w:val="26"/>
          <w:szCs w:val="28"/>
        </w:rPr>
        <w:tab/>
      </w:r>
      <w:r w:rsidRPr="002A59DE">
        <w:rPr>
          <w:rFonts w:ascii="Times New Roman" w:eastAsia="Times New Roman" w:hAnsi="Times New Roman" w:cs="Times New Roman"/>
          <w:sz w:val="26"/>
          <w:szCs w:val="28"/>
        </w:rPr>
        <w:tab/>
      </w:r>
      <w:r w:rsidRPr="002A59DE">
        <w:rPr>
          <w:rFonts w:ascii="Times New Roman" w:eastAsia="Times New Roman" w:hAnsi="Times New Roman" w:cs="Times New Roman"/>
          <w:sz w:val="26"/>
          <w:szCs w:val="28"/>
        </w:rPr>
        <w:tab/>
        <w:t>Datums</w:t>
      </w:r>
    </w:p>
    <w:p w14:paraId="0937295A" w14:textId="77777777" w:rsidR="0062219F" w:rsidRPr="002A59DE" w:rsidRDefault="0062219F" w:rsidP="006221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243A2116" w14:textId="77777777" w:rsidR="0062219F" w:rsidRPr="002A59DE" w:rsidRDefault="0062219F" w:rsidP="006221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65141617" w14:textId="77777777" w:rsidR="0062219F" w:rsidRPr="002A59DE" w:rsidRDefault="0062219F" w:rsidP="006221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4EA06D09" w14:textId="77777777" w:rsidR="0062219F" w:rsidRPr="002A59DE" w:rsidRDefault="0062219F" w:rsidP="00622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A59DE">
        <w:rPr>
          <w:rFonts w:ascii="Times New Roman" w:eastAsia="Times New Roman" w:hAnsi="Times New Roman" w:cs="Times New Roman"/>
          <w:b/>
          <w:sz w:val="40"/>
          <w:szCs w:val="40"/>
        </w:rPr>
        <w:t>VĀRDS UZVĀRDS</w:t>
      </w:r>
    </w:p>
    <w:p w14:paraId="7B83D5B2" w14:textId="77777777" w:rsidR="0062219F" w:rsidRPr="002A59DE" w:rsidRDefault="0062219F" w:rsidP="00622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2A59DE">
        <w:rPr>
          <w:rFonts w:ascii="Times New Roman" w:eastAsia="Times New Roman" w:hAnsi="Times New Roman" w:cs="Times New Roman"/>
          <w:sz w:val="26"/>
          <w:szCs w:val="28"/>
        </w:rPr>
        <w:t>personas kods</w:t>
      </w:r>
    </w:p>
    <w:p w14:paraId="0BAA0F4B" w14:textId="77777777" w:rsidR="0062219F" w:rsidRPr="002A59DE" w:rsidRDefault="0062219F" w:rsidP="006221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2A59DE">
        <w:rPr>
          <w:rFonts w:ascii="Times New Roman" w:eastAsia="Times New Roman" w:hAnsi="Times New Roman" w:cs="Times New Roman"/>
          <w:sz w:val="26"/>
          <w:szCs w:val="28"/>
        </w:rPr>
        <w:tab/>
      </w:r>
    </w:p>
    <w:p w14:paraId="16196D04" w14:textId="77777777" w:rsidR="0062219F" w:rsidRPr="002A59DE" w:rsidRDefault="0062219F" w:rsidP="006221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6877F1D7" w14:textId="77777777" w:rsidR="0062219F" w:rsidRPr="002A59DE" w:rsidRDefault="0062219F" w:rsidP="0062219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2A59DE">
        <w:rPr>
          <w:rFonts w:ascii="Times New Roman" w:eastAsia="Times New Roman" w:hAnsi="Times New Roman" w:cs="Times New Roman"/>
          <w:sz w:val="26"/>
          <w:szCs w:val="28"/>
        </w:rPr>
        <w:t>Pedagogu profesionālās darbības kvalitātes novērtēšanā ir ieguvusi/-</w:t>
      </w:r>
      <w:proofErr w:type="spellStart"/>
      <w:r w:rsidRPr="002A59DE">
        <w:rPr>
          <w:rFonts w:ascii="Times New Roman" w:eastAsia="Times New Roman" w:hAnsi="Times New Roman" w:cs="Times New Roman"/>
          <w:sz w:val="26"/>
          <w:szCs w:val="28"/>
        </w:rPr>
        <w:t>is</w:t>
      </w:r>
      <w:proofErr w:type="spellEnd"/>
      <w:r w:rsidRPr="002A59DE">
        <w:rPr>
          <w:rFonts w:ascii="Times New Roman" w:eastAsia="Times New Roman" w:hAnsi="Times New Roman" w:cs="Times New Roman"/>
          <w:sz w:val="26"/>
          <w:szCs w:val="28"/>
        </w:rPr>
        <w:t xml:space="preserve"> ___. kvalitātes pakāpi.</w:t>
      </w:r>
    </w:p>
    <w:p w14:paraId="5C85B892" w14:textId="77777777" w:rsidR="0062219F" w:rsidRPr="002A59DE" w:rsidRDefault="0062219F" w:rsidP="006221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11068F5C" w14:textId="77777777" w:rsidR="0062219F" w:rsidRPr="002A59DE" w:rsidRDefault="0062219F" w:rsidP="006221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43B6797D" w14:textId="77777777" w:rsidR="0062219F" w:rsidRPr="002A59DE" w:rsidRDefault="0062219F" w:rsidP="006221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4A5F8BAC" w14:textId="77777777" w:rsidR="0062219F" w:rsidRPr="002A59DE" w:rsidRDefault="0062219F" w:rsidP="006221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4E7E2877" w14:textId="77777777" w:rsidR="0062219F" w:rsidRPr="002A59DE" w:rsidRDefault="0062219F" w:rsidP="006221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58E3350C" w14:textId="77777777" w:rsidR="0062219F" w:rsidRPr="002A59DE" w:rsidRDefault="0062219F" w:rsidP="006221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2A59DE">
        <w:rPr>
          <w:rFonts w:ascii="Times New Roman" w:eastAsia="Times New Roman" w:hAnsi="Times New Roman" w:cs="Times New Roman"/>
          <w:sz w:val="26"/>
          <w:szCs w:val="28"/>
        </w:rPr>
        <w:t>Kuldīgas nov. Bērnu un jauniešu centrs</w:t>
      </w:r>
    </w:p>
    <w:p w14:paraId="1F76E2B4" w14:textId="77777777" w:rsidR="0062219F" w:rsidRPr="002A59DE" w:rsidRDefault="0062219F" w:rsidP="006221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2EE3E8F6" w14:textId="77777777" w:rsidR="0062219F" w:rsidRPr="002A59DE" w:rsidRDefault="0062219F" w:rsidP="006221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786CE979" w14:textId="77777777" w:rsidR="0062219F" w:rsidRPr="002A59DE" w:rsidRDefault="0062219F" w:rsidP="006221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2A59DE">
        <w:rPr>
          <w:rFonts w:ascii="Times New Roman" w:eastAsia="Times New Roman" w:hAnsi="Times New Roman" w:cs="Times New Roman"/>
          <w:sz w:val="26"/>
          <w:szCs w:val="28"/>
        </w:rPr>
        <w:t>Apliecība derīga no 20__. gada __.septembra līdz 20__. gada __. augustam.</w:t>
      </w:r>
    </w:p>
    <w:p w14:paraId="0545CB6F" w14:textId="77777777" w:rsidR="0062219F" w:rsidRPr="002A59DE" w:rsidRDefault="0062219F" w:rsidP="006221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619A1A31" w14:textId="77777777" w:rsidR="0062219F" w:rsidRPr="002A59DE" w:rsidRDefault="0062219F" w:rsidP="006221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6FEBC4D5" w14:textId="77777777" w:rsidR="0062219F" w:rsidRPr="002A59DE" w:rsidRDefault="0062219F" w:rsidP="006221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42EB02F5" w14:textId="77777777" w:rsidR="0062219F" w:rsidRPr="002A59DE" w:rsidRDefault="0062219F" w:rsidP="006221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4CDD5A47" w14:textId="77777777" w:rsidR="0062219F" w:rsidRPr="002A59DE" w:rsidRDefault="0062219F" w:rsidP="006221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62DD377F" w14:textId="77777777" w:rsidR="0062219F" w:rsidRPr="002A59DE" w:rsidRDefault="0062219F" w:rsidP="006221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5BA6FDF1" w14:textId="77777777" w:rsidR="0062219F" w:rsidRPr="002A59DE" w:rsidRDefault="0062219F" w:rsidP="00622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9DE">
        <w:rPr>
          <w:rFonts w:ascii="Times New Roman" w:eastAsia="Times New Roman" w:hAnsi="Times New Roman" w:cs="Times New Roman"/>
          <w:sz w:val="26"/>
          <w:szCs w:val="28"/>
        </w:rPr>
        <w:t>Direktore</w:t>
      </w:r>
      <w:r w:rsidRPr="002A59DE">
        <w:rPr>
          <w:rFonts w:ascii="Times New Roman" w:eastAsia="Times New Roman" w:hAnsi="Times New Roman" w:cs="Times New Roman"/>
          <w:sz w:val="26"/>
          <w:szCs w:val="28"/>
        </w:rPr>
        <w:tab/>
      </w:r>
      <w:r w:rsidRPr="002A59DE">
        <w:rPr>
          <w:rFonts w:ascii="Times New Roman" w:eastAsia="Times New Roman" w:hAnsi="Times New Roman" w:cs="Times New Roman"/>
          <w:sz w:val="26"/>
          <w:szCs w:val="28"/>
        </w:rPr>
        <w:tab/>
      </w:r>
      <w:r w:rsidRPr="002A59DE">
        <w:rPr>
          <w:rFonts w:ascii="Times New Roman" w:eastAsia="Times New Roman" w:hAnsi="Times New Roman" w:cs="Times New Roman"/>
          <w:sz w:val="26"/>
          <w:szCs w:val="28"/>
        </w:rPr>
        <w:tab/>
      </w:r>
      <w:r w:rsidRPr="002A59DE">
        <w:rPr>
          <w:rFonts w:ascii="Times New Roman" w:eastAsia="Times New Roman" w:hAnsi="Times New Roman" w:cs="Times New Roman"/>
          <w:sz w:val="26"/>
          <w:szCs w:val="28"/>
        </w:rPr>
        <w:tab/>
      </w:r>
      <w:r w:rsidRPr="002A59DE">
        <w:rPr>
          <w:rFonts w:ascii="Times New Roman" w:eastAsia="Times New Roman" w:hAnsi="Times New Roman" w:cs="Times New Roman"/>
          <w:sz w:val="26"/>
          <w:szCs w:val="28"/>
        </w:rPr>
        <w:tab/>
      </w:r>
      <w:r w:rsidRPr="002A59DE">
        <w:rPr>
          <w:rFonts w:ascii="Times New Roman" w:eastAsia="Times New Roman" w:hAnsi="Times New Roman" w:cs="Times New Roman"/>
          <w:sz w:val="26"/>
          <w:szCs w:val="28"/>
        </w:rPr>
        <w:tab/>
      </w:r>
      <w:r w:rsidRPr="002A59DE">
        <w:rPr>
          <w:rFonts w:ascii="Times New Roman" w:eastAsia="Times New Roman" w:hAnsi="Times New Roman" w:cs="Times New Roman"/>
          <w:sz w:val="26"/>
          <w:szCs w:val="28"/>
        </w:rPr>
        <w:tab/>
      </w:r>
      <w:r w:rsidRPr="002A59DE">
        <w:rPr>
          <w:rFonts w:ascii="Times New Roman" w:eastAsia="Times New Roman" w:hAnsi="Times New Roman" w:cs="Times New Roman"/>
          <w:sz w:val="26"/>
          <w:szCs w:val="28"/>
        </w:rPr>
        <w:tab/>
      </w:r>
      <w:r w:rsidRPr="002A59DE">
        <w:rPr>
          <w:rFonts w:ascii="Times New Roman" w:eastAsia="Times New Roman" w:hAnsi="Times New Roman" w:cs="Times New Roman"/>
          <w:sz w:val="26"/>
          <w:szCs w:val="28"/>
        </w:rPr>
        <w:tab/>
      </w:r>
      <w:r w:rsidRPr="002A59DE">
        <w:rPr>
          <w:rFonts w:ascii="Times New Roman" w:eastAsia="Times New Roman" w:hAnsi="Times New Roman" w:cs="Times New Roman"/>
          <w:sz w:val="26"/>
          <w:szCs w:val="28"/>
        </w:rPr>
        <w:tab/>
      </w:r>
      <w:r w:rsidRPr="002A59DE">
        <w:rPr>
          <w:rFonts w:ascii="Times New Roman" w:eastAsia="Times New Roman" w:hAnsi="Times New Roman" w:cs="Times New Roman"/>
          <w:sz w:val="26"/>
          <w:szCs w:val="28"/>
        </w:rPr>
        <w:tab/>
      </w:r>
      <w:r w:rsidRPr="002A59DE">
        <w:rPr>
          <w:rFonts w:ascii="Times New Roman" w:eastAsia="Times New Roman" w:hAnsi="Times New Roman" w:cs="Times New Roman"/>
          <w:sz w:val="26"/>
          <w:szCs w:val="28"/>
        </w:rPr>
        <w:tab/>
      </w:r>
      <w:r w:rsidRPr="002A59DE">
        <w:rPr>
          <w:rFonts w:ascii="Times New Roman" w:eastAsia="Times New Roman" w:hAnsi="Times New Roman" w:cs="Times New Roman"/>
          <w:sz w:val="26"/>
          <w:szCs w:val="28"/>
        </w:rPr>
        <w:tab/>
      </w:r>
      <w:r w:rsidRPr="002A59DE">
        <w:rPr>
          <w:rFonts w:ascii="Times New Roman" w:eastAsia="Times New Roman" w:hAnsi="Times New Roman" w:cs="Times New Roman"/>
          <w:sz w:val="26"/>
          <w:szCs w:val="28"/>
        </w:rPr>
        <w:tab/>
      </w:r>
      <w:r w:rsidRPr="002A59DE">
        <w:rPr>
          <w:rFonts w:ascii="Times New Roman" w:eastAsia="Times New Roman" w:hAnsi="Times New Roman" w:cs="Times New Roman"/>
          <w:sz w:val="26"/>
          <w:szCs w:val="28"/>
        </w:rPr>
        <w:tab/>
      </w:r>
      <w:r w:rsidRPr="002A59DE">
        <w:rPr>
          <w:rFonts w:ascii="Times New Roman" w:eastAsia="Times New Roman" w:hAnsi="Times New Roman" w:cs="Times New Roman"/>
          <w:sz w:val="26"/>
          <w:szCs w:val="28"/>
        </w:rPr>
        <w:tab/>
      </w:r>
      <w:r w:rsidRPr="002A59DE">
        <w:rPr>
          <w:rFonts w:ascii="Times New Roman" w:eastAsia="Times New Roman" w:hAnsi="Times New Roman" w:cs="Times New Roman"/>
          <w:sz w:val="26"/>
          <w:szCs w:val="28"/>
        </w:rPr>
        <w:tab/>
      </w:r>
      <w:r w:rsidRPr="002A59DE">
        <w:rPr>
          <w:rFonts w:ascii="Times New Roman" w:eastAsia="Times New Roman" w:hAnsi="Times New Roman" w:cs="Times New Roman"/>
          <w:sz w:val="26"/>
          <w:szCs w:val="28"/>
        </w:rPr>
        <w:tab/>
      </w:r>
      <w:r w:rsidRPr="002A59DE">
        <w:rPr>
          <w:rFonts w:ascii="Times New Roman" w:eastAsia="Times New Roman" w:hAnsi="Times New Roman" w:cs="Times New Roman"/>
          <w:sz w:val="26"/>
          <w:szCs w:val="28"/>
        </w:rPr>
        <w:tab/>
      </w:r>
      <w:r w:rsidRPr="002A59DE">
        <w:rPr>
          <w:rFonts w:ascii="Times New Roman" w:eastAsia="Times New Roman" w:hAnsi="Times New Roman" w:cs="Times New Roman"/>
          <w:sz w:val="26"/>
          <w:szCs w:val="28"/>
        </w:rPr>
        <w:tab/>
        <w:t>Vārds, uzvārd</w:t>
      </w:r>
      <w:r>
        <w:rPr>
          <w:rFonts w:ascii="Times New Roman" w:eastAsia="Times New Roman" w:hAnsi="Times New Roman" w:cs="Times New Roman"/>
          <w:sz w:val="26"/>
          <w:szCs w:val="28"/>
        </w:rPr>
        <w:t>s</w:t>
      </w:r>
    </w:p>
    <w:p w14:paraId="049653DF" w14:textId="77777777" w:rsidR="00D663D7" w:rsidRDefault="00D663D7"/>
    <w:sectPr w:rsidR="00D663D7" w:rsidSect="000E3D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983D" w14:textId="77777777" w:rsidR="0040443E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AEF0A" w14:textId="77777777" w:rsidR="0040443E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6A2AA" w14:textId="77777777" w:rsidR="0040443E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4C65D" w14:textId="77777777" w:rsidR="0040443E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25872" w14:textId="77777777" w:rsidR="0040443E" w:rsidRPr="00F27F7E" w:rsidRDefault="00000000" w:rsidP="00F27F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BC63E" w14:textId="77777777" w:rsidR="0040443E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9F"/>
    <w:rsid w:val="0062219F"/>
    <w:rsid w:val="00D6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B801"/>
  <w15:chartTrackingRefBased/>
  <w15:docId w15:val="{E54107AB-C1C2-481D-9256-87AA15BF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19F"/>
    <w:pPr>
      <w:spacing w:after="200" w:line="276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1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19F"/>
    <w:rPr>
      <w:lang w:val="lv-LV"/>
    </w:rPr>
  </w:style>
  <w:style w:type="paragraph" w:styleId="Footer">
    <w:name w:val="footer"/>
    <w:basedOn w:val="Normal"/>
    <w:link w:val="FooterChar"/>
    <w:uiPriority w:val="99"/>
    <w:rsid w:val="0062219F"/>
    <w:pPr>
      <w:tabs>
        <w:tab w:val="center" w:pos="4153"/>
        <w:tab w:val="right" w:pos="8306"/>
      </w:tabs>
    </w:pPr>
    <w:rPr>
      <w:rFonts w:ascii="Calibri" w:eastAsia="Times New Roman" w:hAnsi="Calibri" w:cs="Times New Roman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62219F"/>
    <w:rPr>
      <w:rFonts w:ascii="Calibri" w:eastAsia="Times New Roman" w:hAnsi="Calibri" w:cs="Times New Roman"/>
      <w:lang w:val="lv-LV" w:eastAsia="lv-LV"/>
    </w:rPr>
  </w:style>
  <w:style w:type="paragraph" w:customStyle="1" w:styleId="Ietvarasaturs">
    <w:name w:val="Ietvara saturs"/>
    <w:basedOn w:val="Normal"/>
    <w:qFormat/>
    <w:rsid w:val="0062219F"/>
    <w:pPr>
      <w:spacing w:after="0" w:line="240" w:lineRule="auto"/>
    </w:pPr>
    <w:rPr>
      <w:rFonts w:ascii="Times New Roman" w:eastAsia="Times New Roman" w:hAnsi="Times New Roman" w:cs="Times New Roman"/>
      <w:color w:val="00000A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2.png"/><Relationship Id="rId10" Type="http://schemas.openxmlformats.org/officeDocument/2006/relationships/header" Target="header3.xml"/><Relationship Id="rId4" Type="http://schemas.openxmlformats.org/officeDocument/2006/relationships/image" Target="media/image1.png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BJC21- PC2</dc:creator>
  <cp:keywords/>
  <dc:description/>
  <cp:lastModifiedBy>BJC21- PC2</cp:lastModifiedBy>
  <cp:revision>1</cp:revision>
  <dcterms:created xsi:type="dcterms:W3CDTF">2023-01-09T12:04:00Z</dcterms:created>
  <dcterms:modified xsi:type="dcterms:W3CDTF">2023-01-09T12:05:00Z</dcterms:modified>
</cp:coreProperties>
</file>